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FDFACE" w14:textId="3300B861" w:rsidR="000E1F2E" w:rsidRPr="002E1AA3" w:rsidRDefault="00B57BAE">
      <w:pPr>
        <w:rPr>
          <w:b/>
          <w:bCs/>
        </w:rPr>
      </w:pPr>
      <w:r w:rsidRPr="002E1AA3">
        <w:rPr>
          <w:b/>
          <w:bCs/>
        </w:rPr>
        <w:t>Are we ready for revival?</w:t>
      </w:r>
    </w:p>
    <w:p w14:paraId="70A3FF02" w14:textId="02F63D07" w:rsidR="002E27AD" w:rsidRDefault="007B2181" w:rsidP="00B57BAE">
      <w:r>
        <w:t xml:space="preserve">Earlier this month I mentioned a </w:t>
      </w:r>
      <w:r w:rsidR="00886151">
        <w:t>global</w:t>
      </w:r>
      <w:r>
        <w:t xml:space="preserve"> movement in the Baptist churches around the world called Acts</w:t>
      </w:r>
      <w:r w:rsidR="002E27AD">
        <w:t xml:space="preserve"> 2.</w:t>
      </w:r>
    </w:p>
    <w:p w14:paraId="67C04F3E" w14:textId="77777777" w:rsidR="00406F63" w:rsidRDefault="002E27AD" w:rsidP="00B57BAE">
      <w:r>
        <w:t xml:space="preserve">Interestingly, it is not just a Baptist thing. </w:t>
      </w:r>
    </w:p>
    <w:p w14:paraId="42C6EE31" w14:textId="08D55494" w:rsidR="002E27AD" w:rsidRDefault="00406F63" w:rsidP="00B57BAE">
      <w:r>
        <w:t>For years, churches have prayed for revival, for a turning of the people to God, and it seems that such a revival is on the horizon worldwide. C</w:t>
      </w:r>
      <w:r w:rsidR="002E27AD">
        <w:t xml:space="preserve">hurches around the world </w:t>
      </w:r>
      <w:r w:rsidR="00886151">
        <w:t>hoping for</w:t>
      </w:r>
      <w:r w:rsidR="002E27AD">
        <w:t xml:space="preserve"> revival in the church, and in some places of th</w:t>
      </w:r>
      <w:r>
        <w:t>e</w:t>
      </w:r>
      <w:r w:rsidR="002E27AD">
        <w:t xml:space="preserve"> world it is already happening.</w:t>
      </w:r>
    </w:p>
    <w:p w14:paraId="7041F42A" w14:textId="77777777" w:rsidR="00CD2F2B" w:rsidRDefault="00CD2F2B" w:rsidP="00CD2F2B">
      <w:r>
        <w:t xml:space="preserve">Think of the situation in Acts.  </w:t>
      </w:r>
    </w:p>
    <w:p w14:paraId="2D40EEF0" w14:textId="77777777" w:rsidR="00CD2F2B" w:rsidRDefault="00CD2F2B" w:rsidP="00CD2F2B">
      <w:r w:rsidRPr="00EB70E3">
        <w:t>“And the word of God increased; and the number of the disciples multiplied in Jerusalem greatly…”—Acts 6:7</w:t>
      </w:r>
    </w:p>
    <w:p w14:paraId="2F1B3472" w14:textId="77777777" w:rsidR="00CD2F2B" w:rsidRDefault="00CD2F2B" w:rsidP="00CD2F2B">
      <w:r>
        <w:t>How many added?</w:t>
      </w:r>
    </w:p>
    <w:p w14:paraId="49F52864" w14:textId="410D591F" w:rsidR="00CD2F2B" w:rsidRDefault="00CD2F2B" w:rsidP="00CD2F2B">
      <w:r>
        <w:t>Prior to Pentecost, the group of believers numbered about 120 (Acts 1:15) but when the Holy Spirit was poured forth the Lord added some 3000 people, both men and women. The growth of the church continued unabated so that a conservative estimate is that there were 20,000 Christians in Jerusalem prior to the persecution following Stephen’s death</w:t>
      </w:r>
      <w:r>
        <w:rPr>
          <w:rStyle w:val="FootnoteReference"/>
        </w:rPr>
        <w:footnoteReference w:id="1"/>
      </w:r>
      <w:r>
        <w:t xml:space="preserve"> (Acts 8:11)</w:t>
      </w:r>
    </w:p>
    <w:p w14:paraId="3E0A6474" w14:textId="77777777" w:rsidR="00CD2F2B" w:rsidRDefault="00CD2F2B" w:rsidP="00CD2F2B">
      <w:r>
        <w:t>We read about churches in many places that were “established in the faith and increased in number daily” (Acts 16:5). We find that because of the preaching of the gospel in a certain city, “a great multitude” believed, and that “not a few” of the “chief women” became believers (Acts 17:4).</w:t>
      </w:r>
    </w:p>
    <w:p w14:paraId="2FBC78E7" w14:textId="5D678746" w:rsidR="00CD2F2B" w:rsidRDefault="00CD2F2B" w:rsidP="00CD2F2B">
      <w:r>
        <w:t>C</w:t>
      </w:r>
      <w:r w:rsidRPr="0087032E">
        <w:t>hurches, “walking in the fear of the Lord, and in the comfort of the Holy Ghost, were multiplied” (Acts 9:31).</w:t>
      </w:r>
    </w:p>
    <w:p w14:paraId="14CBF571" w14:textId="3FB64694" w:rsidR="00CD2F2B" w:rsidRDefault="00CD2F2B" w:rsidP="00B57BAE">
      <w:r>
        <w:t>Now to today:</w:t>
      </w:r>
    </w:p>
    <w:p w14:paraId="4E0701B8" w14:textId="21FDCC51" w:rsidR="00B57BAE" w:rsidRDefault="00406F63" w:rsidP="00B57BAE">
      <w:r>
        <w:t xml:space="preserve">In March 2025 </w:t>
      </w:r>
      <w:r w:rsidR="002E27AD">
        <w:t>M</w:t>
      </w:r>
      <w:r w:rsidR="00B57BAE">
        <w:t xml:space="preserve">illions of believers around the world </w:t>
      </w:r>
      <w:r w:rsidR="00454AFC">
        <w:t>got together</w:t>
      </w:r>
      <w:r>
        <w:t xml:space="preserve"> </w:t>
      </w:r>
      <w:r w:rsidR="00B57BAE">
        <w:t xml:space="preserve">for a 25-hour global worship service involving individuals from 225 countries and territories. Thousands upon thousands of students have responded in faith.      “I think revival is here,” </w:t>
      </w:r>
      <w:r>
        <w:t xml:space="preserve">an organiser </w:t>
      </w:r>
      <w:r w:rsidR="00B57BAE">
        <w:t xml:space="preserve">Jennie Allen </w:t>
      </w:r>
      <w:r>
        <w:t>said</w:t>
      </w:r>
      <w:r w:rsidR="00B57BAE">
        <w:t>. “I don't think it's coming—I think it's here.”</w:t>
      </w:r>
    </w:p>
    <w:p w14:paraId="1884D685" w14:textId="77777777" w:rsidR="00406F63" w:rsidRDefault="00406F63" w:rsidP="00B57BAE">
      <w:r>
        <w:t>World events are</w:t>
      </w:r>
      <w:r w:rsidR="002E27AD">
        <w:t xml:space="preserve"> reflect</w:t>
      </w:r>
      <w:r>
        <w:t>ing</w:t>
      </w:r>
      <w:r w:rsidR="002E27AD">
        <w:t xml:space="preserve"> a broader trend of spiritual renewal and revival </w:t>
      </w:r>
      <w:r>
        <w:t xml:space="preserve">starting to </w:t>
      </w:r>
      <w:r w:rsidR="00454AFC">
        <w:t>happen now</w:t>
      </w:r>
      <w:r w:rsidR="002E27AD">
        <w:t>.</w:t>
      </w:r>
      <w:r>
        <w:t xml:space="preserve"> </w:t>
      </w:r>
    </w:p>
    <w:p w14:paraId="78AE596D" w14:textId="102C0420" w:rsidR="00761721" w:rsidRDefault="00761721" w:rsidP="00B57BAE">
      <w:r>
        <w:t>[Video – there is a revival…]</w:t>
      </w:r>
    </w:p>
    <w:p w14:paraId="284EA269" w14:textId="7B1A6D08" w:rsidR="00B57BAE" w:rsidRDefault="00454AFC" w:rsidP="00B57BAE">
      <w:r>
        <w:rPr>
          <w:b/>
          <w:bCs/>
        </w:rPr>
        <w:t xml:space="preserve">In </w:t>
      </w:r>
      <w:r w:rsidR="00B57BAE" w:rsidRPr="00B57BAE">
        <w:rPr>
          <w:b/>
          <w:bCs/>
        </w:rPr>
        <w:t>USA</w:t>
      </w:r>
      <w:r w:rsidR="00406F63">
        <w:rPr>
          <w:b/>
          <w:bCs/>
        </w:rPr>
        <w:t xml:space="preserve"> - </w:t>
      </w:r>
      <w:r w:rsidR="00B57BAE">
        <w:t>The Unite</w:t>
      </w:r>
      <w:r w:rsidR="00886151">
        <w:t xml:space="preserve"> </w:t>
      </w:r>
      <w:r w:rsidR="00B57BAE">
        <w:t xml:space="preserve">US movement began in 2023 at Auburn University, where thousands of students came together for worship—and spontaneous baptisms soon followed. Since then, the movement has spread to campuses across the country. </w:t>
      </w:r>
    </w:p>
    <w:p w14:paraId="41244996" w14:textId="2B87AF92" w:rsidR="00B57BAE" w:rsidRDefault="00406F63" w:rsidP="00B57BAE">
      <w:r>
        <w:t xml:space="preserve">And organiser comments </w:t>
      </w:r>
      <w:r w:rsidR="00B57BAE">
        <w:t>“For all the darkness, for all the anxiety, the depression—that loneliness sure does create a lot of the desperation for God. And we go to these campuses and we ask, ‘Are you anxious? Are you lonely?’ And every single light comes on and phones are raised. And it's sad—it's the whole room. But when we lay out the gospel, they want Jesus. It’s a special time to be alive.”</w:t>
      </w:r>
    </w:p>
    <w:p w14:paraId="1A147736" w14:textId="04AF8997" w:rsidR="00B57BAE" w:rsidRDefault="00B57BAE" w:rsidP="00B57BAE">
      <w:r>
        <w:lastRenderedPageBreak/>
        <w:t xml:space="preserve">Some 5,000 students gathered this year at </w:t>
      </w:r>
      <w:r w:rsidR="00406F63">
        <w:t xml:space="preserve">2 universities in </w:t>
      </w:r>
      <w:r>
        <w:t xml:space="preserve">West Virginia. At Ohio State, </w:t>
      </w:r>
      <w:r w:rsidR="00406F63">
        <w:t xml:space="preserve">another </w:t>
      </w:r>
      <w:r>
        <w:t>6,500 students packed the arena.</w:t>
      </w:r>
    </w:p>
    <w:p w14:paraId="0D99EF87" w14:textId="17A095A4" w:rsidR="00B57BAE" w:rsidRDefault="00406F63" w:rsidP="00B57BAE">
      <w:r>
        <w:t xml:space="preserve">The same organiser: </w:t>
      </w:r>
      <w:r w:rsidR="00B57BAE">
        <w:t>“I've been on 17 college campuses with Unite, and it has been ridiculous what God is doing. We can't believe it. We just genuinely can't believe it. And then we hosted Gather25—we had over 7 million people watching across the global church, from every continent to every continent, and the unity that was there.</w:t>
      </w:r>
      <w:r w:rsidR="00B57BAE">
        <w:rPr>
          <w:rStyle w:val="FootnoteReference"/>
        </w:rPr>
        <w:footnoteReference w:id="2"/>
      </w:r>
    </w:p>
    <w:p w14:paraId="42E1C6C1" w14:textId="4BD3E278" w:rsidR="00B57BAE" w:rsidRDefault="00F41B92" w:rsidP="00B57BAE">
      <w:r>
        <w:t>In</w:t>
      </w:r>
      <w:r w:rsidR="00B57BAE" w:rsidRPr="00B57BAE">
        <w:rPr>
          <w:b/>
          <w:bCs/>
        </w:rPr>
        <w:t xml:space="preserve"> Iran</w:t>
      </w:r>
      <w:r w:rsidR="00B57BAE">
        <w:t xml:space="preserve"> – </w:t>
      </w:r>
      <w:r w:rsidR="00406F63">
        <w:t>F</w:t>
      </w:r>
      <w:r w:rsidR="00B57BAE">
        <w:t xml:space="preserve">or well over a decade the church in Iran is growing faster than in any other country. Iran’s ruthless regime and harsh brand of Islam imposed since the Islamic Revolution have brought about great disillusionment, especially among the younger generation. </w:t>
      </w:r>
      <w:r w:rsidR="00406F63">
        <w:t xml:space="preserve">It is </w:t>
      </w:r>
      <w:r w:rsidR="00B57BAE">
        <w:t>estimate</w:t>
      </w:r>
      <w:r w:rsidR="00406F63">
        <w:t>d</w:t>
      </w:r>
      <w:r w:rsidR="00B57BAE">
        <w:t xml:space="preserve"> that there are more than a million </w:t>
      </w:r>
      <w:r w:rsidR="00406F63">
        <w:t xml:space="preserve">underground </w:t>
      </w:r>
      <w:r w:rsidR="00B57BAE">
        <w:t xml:space="preserve">believers in Iran. </w:t>
      </w:r>
    </w:p>
    <w:p w14:paraId="4DDE263F" w14:textId="6F247915" w:rsidR="00CF68F2" w:rsidRDefault="00F41B92" w:rsidP="00B57BAE">
      <w:r>
        <w:t>In</w:t>
      </w:r>
      <w:r w:rsidR="00B57BAE">
        <w:t xml:space="preserve"> </w:t>
      </w:r>
      <w:r w:rsidR="00B57BAE" w:rsidRPr="00B57BAE">
        <w:rPr>
          <w:b/>
          <w:bCs/>
        </w:rPr>
        <w:t>Thailand</w:t>
      </w:r>
      <w:r w:rsidR="00B57BAE">
        <w:t xml:space="preserve"> – the Free in Jesus Christ Association (FJCCA) movement has experienced explosive growth and effective discipleship. Through village-by-village evangelism, thousands of mostly rural house churches have been planted – so many that the relatively new FJCCA has more fellowships than any other denomination or group in Thailand.</w:t>
      </w:r>
      <w:r w:rsidR="00CF68F2">
        <w:t xml:space="preserve"> </w:t>
      </w:r>
    </w:p>
    <w:p w14:paraId="3C1DB2F8" w14:textId="69D83CA4" w:rsidR="00B57BAE" w:rsidRDefault="00CF68F2" w:rsidP="00B57BAE">
      <w:r>
        <w:t>There have been m</w:t>
      </w:r>
      <w:r w:rsidR="00B57BAE">
        <w:t xml:space="preserve">ass public baptisms – the last one including 1,435 new believers – </w:t>
      </w:r>
      <w:r>
        <w:t xml:space="preserve">which </w:t>
      </w:r>
      <w:r w:rsidR="00B57BAE">
        <w:t>are reshaping the perception and impact of Christianity in this strongly Buddhist nation. Dwight Martin, a researcher who is deeply involved with Free in Jesus, doesn’t call what is happening a church planting movement or a missiological breakthrough, but a revival.</w:t>
      </w:r>
    </w:p>
    <w:p w14:paraId="4EFB0368" w14:textId="2E59BE4C" w:rsidR="00B57BAE" w:rsidRDefault="001B4AFF" w:rsidP="00B57BAE">
      <w:r>
        <w:t>In</w:t>
      </w:r>
      <w:r w:rsidR="00B57BAE">
        <w:t xml:space="preserve"> </w:t>
      </w:r>
      <w:r w:rsidR="00B57BAE" w:rsidRPr="00B57BAE">
        <w:rPr>
          <w:b/>
          <w:bCs/>
        </w:rPr>
        <w:t>Myanmar</w:t>
      </w:r>
      <w:r w:rsidR="00B57BAE">
        <w:t xml:space="preserve"> – </w:t>
      </w:r>
      <w:r w:rsidR="00406F63">
        <w:t>E</w:t>
      </w:r>
      <w:r w:rsidR="00B57BAE">
        <w:t xml:space="preserve">thnic minorities in Myanmar (such as the Karen, Kachin, </w:t>
      </w:r>
      <w:r w:rsidR="00406F63">
        <w:t xml:space="preserve">Rohingya, </w:t>
      </w:r>
      <w:r w:rsidR="00B57BAE">
        <w:t xml:space="preserve">and Chin) </w:t>
      </w:r>
      <w:r w:rsidR="00406F63">
        <w:t>have long been subject to ethnically-targeted violent suppression by the regime. But have</w:t>
      </w:r>
      <w:r w:rsidR="00B57BAE">
        <w:t xml:space="preserve"> had a strong Church for generations, in contrast to the 95% Buddhist Burmese majority. </w:t>
      </w:r>
    </w:p>
    <w:p w14:paraId="3E7E9097" w14:textId="77777777" w:rsidR="00B57BAE" w:rsidRDefault="00B57BAE" w:rsidP="00B57BAE">
      <w:r>
        <w:t>Since the military coup of 2021, the brutality of the regime has escalated. Churches and schools are targeted by artillery and fighter jets. Some Christians are part of resistance forces fighting against the regime, others are not. But all are subject to the ruthless attacks. Poverty and hunger are commonplace alongside of the atrocities.</w:t>
      </w:r>
    </w:p>
    <w:p w14:paraId="2AADF92B" w14:textId="77777777" w:rsidR="00B57BAE" w:rsidRDefault="00B57BAE" w:rsidP="00B57BAE">
      <w:r>
        <w:t>Despite the terror and destruction, many thousands are experiencing revival. The faith of nominal Christians is being renewed. The Church is growing and spreading – even Burmese Buddhists are becoming Jesus followers! Amidst terrible suffering, Christians are learning how to live not out of hatred and vengeance, but in Christ’s love that empowers them to forgive even their persecutors.</w:t>
      </w:r>
    </w:p>
    <w:p w14:paraId="14F525C3" w14:textId="53F284C1" w:rsidR="00B57BAE" w:rsidRDefault="001B4AFF" w:rsidP="00B57BAE">
      <w:r>
        <w:t>In</w:t>
      </w:r>
      <w:r w:rsidR="00B57BAE">
        <w:t xml:space="preserve"> </w:t>
      </w:r>
      <w:r w:rsidR="00B57BAE" w:rsidRPr="00B57BAE">
        <w:rPr>
          <w:b/>
          <w:bCs/>
        </w:rPr>
        <w:t>Algeria</w:t>
      </w:r>
      <w:r w:rsidR="00B57BAE">
        <w:t xml:space="preserve"> – The Kabyle are a Berber ethnic group indigenous to mountainous northeastern Algeria, residing there long before Arabs imposed Islam on the region.</w:t>
      </w:r>
    </w:p>
    <w:p w14:paraId="3D0D0AC6" w14:textId="77777777" w:rsidR="00B57BAE" w:rsidRDefault="00B57BAE" w:rsidP="00B57BAE">
      <w:r>
        <w:t>In recent years, the Kabyle have experienced revival that has enlarged the Church among them to tens of thousands of believers – an extremely rare occurrence in North Africa. This outpouring and growth began during the intense Islamist violence of the Algerian Civil War in the 1990s.</w:t>
      </w:r>
    </w:p>
    <w:p w14:paraId="4C30A250" w14:textId="77777777" w:rsidR="00B57BAE" w:rsidRDefault="00B57BAE" w:rsidP="00B57BAE">
      <w:r>
        <w:t>Prejudicial treatment, surveillance, church closures, hostility, and arrests have not deterred the Kabyle Church. Not only do they keep making disciples and growing in number, but they are reaching other Berber groups, the Arab majority, and increasingly, sending missionaries to other nations to reach peoples ethnically related to them.</w:t>
      </w:r>
    </w:p>
    <w:p w14:paraId="38DBA9A0" w14:textId="7452BAB9" w:rsidR="00B57BAE" w:rsidRDefault="00B40EED" w:rsidP="00B57BAE">
      <w:r>
        <w:lastRenderedPageBreak/>
        <w:t>In</w:t>
      </w:r>
      <w:r w:rsidR="00B57BAE" w:rsidRPr="00B57BAE">
        <w:rPr>
          <w:b/>
          <w:bCs/>
        </w:rPr>
        <w:t xml:space="preserve"> India </w:t>
      </w:r>
      <w:r w:rsidR="00B57BAE">
        <w:t>– One national leader shared of 170,000 children involved in just one network of kids’ clubs, where they are fed, educated, discipled, and taught to worship Jesus and pray with impressive fervency and authority. This is only one network, operating in only half of India’s states! The same leader shared that spiritual breakthrough and transformation is happening in many parts of India. But the sheer size of India and its population, combined with the security concerns tied to intensifying Hindutva-driven persecution, mean that many of these breakthroughs happen below the radar even of those paying close attention.</w:t>
      </w:r>
    </w:p>
    <w:p w14:paraId="05534374" w14:textId="3683BB99" w:rsidR="00B57BAE" w:rsidRDefault="00B40EED" w:rsidP="00B57BAE">
      <w:r>
        <w:t>In</w:t>
      </w:r>
      <w:r w:rsidR="00B57BAE">
        <w:t xml:space="preserve"> </w:t>
      </w:r>
      <w:r w:rsidR="00B57BAE" w:rsidRPr="00B57BAE">
        <w:rPr>
          <w:b/>
          <w:bCs/>
        </w:rPr>
        <w:t>Africa</w:t>
      </w:r>
      <w:r w:rsidR="00B57BAE">
        <w:t xml:space="preserve"> – The well-known Holy Ghost Service of the Redeemed Christian Church of God takes place outside of Lagos, Nigeria on the first Friday of every month, beginning at 7pm and lasting through the night. Attendance has been known to exceed one million people – the musicians and singers alone number in the thousands!</w:t>
      </w:r>
    </w:p>
    <w:p w14:paraId="0D325BAA" w14:textId="1EDA6297" w:rsidR="00B57BAE" w:rsidRDefault="00B57BAE" w:rsidP="00B57BAE">
      <w:r>
        <w:t>Heaven’s Gate Prayer Mountain in Kenya is a retreat centre for prayer and fasting. Food is not permitted on the premises. It can accommodate 2,000-3,000 people. It operates year-round, but at peak times, it overflows and people are begged to stop coming. They sleep on the ground and pray in the fields if there is no more room.</w:t>
      </w:r>
    </w:p>
    <w:p w14:paraId="11B0D798" w14:textId="430AE6C8" w:rsidR="00B57BAE" w:rsidRDefault="00B57BAE" w:rsidP="00B57BAE">
      <w:r>
        <w:t xml:space="preserve">Mount </w:t>
      </w:r>
      <w:proofErr w:type="spellStart"/>
      <w:r>
        <w:t>Ambericho</w:t>
      </w:r>
      <w:proofErr w:type="spellEnd"/>
      <w:r>
        <w:t xml:space="preserve"> in Ethiopia was home to a line of witch doctors for centuries until one of them turned to follow Christ. Others followed suit. The crowds who gathered every year to worship the witch doctors began to come to worship Christ. As many as 100,000 climb the 9,900-foot mountain for a whole day of prayer.</w:t>
      </w:r>
    </w:p>
    <w:p w14:paraId="2950D700" w14:textId="18C96E9D" w:rsidR="008A0763" w:rsidRDefault="008A0763" w:rsidP="00B57BAE">
      <w:r w:rsidRPr="008A0763">
        <w:t>By 2025, the African continent is expected to surpass Latin America as the Continent with a most numbers of Christians (forecast number: 688 Million)</w:t>
      </w:r>
      <w:r>
        <w:rPr>
          <w:rStyle w:val="FootnoteReference"/>
        </w:rPr>
        <w:footnoteReference w:id="3"/>
      </w:r>
      <w:r w:rsidRPr="008A0763">
        <w:t>.</w:t>
      </w:r>
    </w:p>
    <w:p w14:paraId="6946FB34" w14:textId="141CA0C8" w:rsidR="00C2275F" w:rsidRDefault="00C2275F" w:rsidP="00B57BAE">
      <w:r>
        <w:t xml:space="preserve">It is predicted that </w:t>
      </w:r>
      <w:r w:rsidR="0099625D">
        <w:t>by 2050, 4</w:t>
      </w:r>
      <w:r w:rsidRPr="00C2275F">
        <w:t xml:space="preserve"> out of every 10 Christians in the world will live in sub-Saharan Africa.</w:t>
      </w:r>
      <w:r w:rsidR="0099625D">
        <w:rPr>
          <w:rStyle w:val="FootnoteReference"/>
        </w:rPr>
        <w:footnoteReference w:id="4"/>
      </w:r>
    </w:p>
    <w:p w14:paraId="72FF2676" w14:textId="631BBE34" w:rsidR="002E1AA3" w:rsidRDefault="00C3098C" w:rsidP="002E1AA3">
      <w:r>
        <w:t xml:space="preserve">In </w:t>
      </w:r>
      <w:r w:rsidR="00B57BAE" w:rsidRPr="00B57BAE">
        <w:rPr>
          <w:b/>
          <w:bCs/>
        </w:rPr>
        <w:t>UK</w:t>
      </w:r>
      <w:r w:rsidR="004B3A35">
        <w:rPr>
          <w:b/>
          <w:bCs/>
        </w:rPr>
        <w:t xml:space="preserve"> - </w:t>
      </w:r>
      <w:r w:rsidR="002E1AA3" w:rsidRPr="002E1AA3">
        <w:t>There are reports of increased church attendance, particularly among Gen Z, indicating a resurgence of interest in faith.</w:t>
      </w:r>
    </w:p>
    <w:p w14:paraId="603573C5" w14:textId="05894D16" w:rsidR="00761721" w:rsidRDefault="00761721" w:rsidP="002E1AA3">
      <w:r>
        <w:t>[Video – incredible reports]</w:t>
      </w:r>
    </w:p>
    <w:p w14:paraId="3EFA5B38" w14:textId="5B414EFB" w:rsidR="00D4644D" w:rsidRDefault="00B57BAE" w:rsidP="00B57BAE">
      <w:r>
        <w:t xml:space="preserve">Black churches in the UK gather for prayer with a fervency and in numbers that should humble the rest of us. Whether Friday night prayer meetings or New Year ‘Crossover Services’ or city-wide/national prayer events, corporate prayer has long been a strength of Black churches. Swiss theologian Walter Hollenweger noted, “Christians in Britain prayed for many years for revival, and when it </w:t>
      </w:r>
      <w:r w:rsidR="004B3A35">
        <w:t>came,</w:t>
      </w:r>
      <w:r>
        <w:t xml:space="preserve"> they did not recognise it because it was black.”</w:t>
      </w:r>
    </w:p>
    <w:p w14:paraId="0C6EE650" w14:textId="0B4E0F7C" w:rsidR="002E1AA3" w:rsidRPr="007846B6" w:rsidRDefault="007846B6" w:rsidP="002E1AA3">
      <w:r>
        <w:t xml:space="preserve">In </w:t>
      </w:r>
      <w:r w:rsidR="002E1AA3">
        <w:rPr>
          <w:b/>
          <w:bCs/>
        </w:rPr>
        <w:t>Europe</w:t>
      </w:r>
      <w:r>
        <w:rPr>
          <w:b/>
          <w:bCs/>
        </w:rPr>
        <w:t>,</w:t>
      </w:r>
      <w:r>
        <w:t xml:space="preserve"> a region that has seen a dramatic turning away from the Gospel</w:t>
      </w:r>
      <w:r w:rsidR="007823A5">
        <w:t xml:space="preserve"> over the decades</w:t>
      </w:r>
      <w:r>
        <w:t>, even though it was the birthplace of the Reformation, yet things are changing</w:t>
      </w:r>
    </w:p>
    <w:p w14:paraId="7101F8F6" w14:textId="0ABADBE8" w:rsidR="002E1AA3" w:rsidRDefault="002E1AA3" w:rsidP="002E1AA3">
      <w:r w:rsidRPr="002E1AA3">
        <w:t>Hungary and Italy: A massive revival gathering took place, with thousands of attendees making decisions to follow Jesus Christ.</w:t>
      </w:r>
      <w:r w:rsidR="004D0D8F">
        <w:t xml:space="preserve"> M</w:t>
      </w:r>
      <w:r>
        <w:t xml:space="preserve">ore than a thousand people made decisions to follow Jesus </w:t>
      </w:r>
      <w:r w:rsidR="004B3A35">
        <w:t>Christ.</w:t>
      </w:r>
      <w:r w:rsidR="004D0D8F">
        <w:t xml:space="preserve"> </w:t>
      </w:r>
      <w:r>
        <w:t xml:space="preserve">International evangelist Jean-Luc Trachsel says "the power of the Lord" moved at two huge conferences in Hungary and Italy as people were saved, healed, and delivered. </w:t>
      </w:r>
    </w:p>
    <w:p w14:paraId="73B8DC3E" w14:textId="792286DA" w:rsidR="002E1AA3" w:rsidRDefault="002E1AA3" w:rsidP="002E1AA3">
      <w:r>
        <w:lastRenderedPageBreak/>
        <w:t xml:space="preserve">"Fire of revival is spreading everywhere in Europe to hungry and thirsty people," he wrote. "Stop to watch and </w:t>
      </w:r>
      <w:r w:rsidR="004B3A35">
        <w:t>ask</w:t>
      </w:r>
      <w:r>
        <w:t xml:space="preserve"> why it's not coming to your place. Go to your knees and cry out to The Lord of the harvest to save your region."</w:t>
      </w:r>
    </w:p>
    <w:p w14:paraId="287AD25B" w14:textId="07F3C601" w:rsidR="00027C8E" w:rsidRDefault="00027C8E" w:rsidP="00027C8E">
      <w:r>
        <w:t xml:space="preserve">Trachsel shared that a "fire of revival" also occurred at </w:t>
      </w:r>
      <w:r w:rsidR="00E52E15">
        <w:t>a worship</w:t>
      </w:r>
      <w:r>
        <w:t xml:space="preserve"> event in Miskolc, Hungary. That stadium can hold more than 15,000 people, and it was filled with souls hungry for God. Trachsel reports 1,300 people gave their lives to Christ</w:t>
      </w:r>
    </w:p>
    <w:p w14:paraId="15E61F80" w14:textId="4E3D2045" w:rsidR="002E1AA3" w:rsidRDefault="000D3757" w:rsidP="002E1AA3">
      <w:r>
        <w:t xml:space="preserve">In France, </w:t>
      </w:r>
      <w:r w:rsidR="002E1AA3">
        <w:t>Trachsel delivered a message in Paris for the "March For Jesus in France" where 25,000 people praised Jesus in front of the Eiffel Tower and heard an encouraging word from God.</w:t>
      </w:r>
      <w:r w:rsidR="00027C8E">
        <w:rPr>
          <w:rStyle w:val="FootnoteReference"/>
        </w:rPr>
        <w:footnoteReference w:id="5"/>
      </w:r>
    </w:p>
    <w:p w14:paraId="7AFC9BE2" w14:textId="75472FD7" w:rsidR="005D1E1D" w:rsidRDefault="005D1E1D" w:rsidP="002E1AA3">
      <w:r>
        <w:t>I</w:t>
      </w:r>
      <w:r w:rsidR="004B3A35">
        <w:t>n</w:t>
      </w:r>
      <w:r>
        <w:t xml:space="preserve"> the clips we see stadiums of people on their knees, calling out to Jesus. </w:t>
      </w:r>
    </w:p>
    <w:p w14:paraId="4037E0F2" w14:textId="77777777" w:rsidR="004B3A35" w:rsidRDefault="00D4644D" w:rsidP="00D4644D">
      <w:r>
        <w:t xml:space="preserve">The Holy Spirit is clearly at work, bringing new vitality to God's global Church and extending his kingdom into communities </w:t>
      </w:r>
      <w:r w:rsidR="004B3A35">
        <w:t>previously</w:t>
      </w:r>
      <w:r>
        <w:t xml:space="preserve"> deprived of the good news. </w:t>
      </w:r>
    </w:p>
    <w:p w14:paraId="1C2662B3" w14:textId="676D88DC" w:rsidR="00D4644D" w:rsidRDefault="004B3A35" w:rsidP="00D4644D">
      <w:r>
        <w:t>T</w:t>
      </w:r>
      <w:r w:rsidR="00D4644D">
        <w:t>he common threads of prayer and fasting, poverty, persecution, and close community confront our materially comfortable, individualistic Western churches.</w:t>
      </w:r>
    </w:p>
    <w:p w14:paraId="5E00CD77" w14:textId="40D3C177" w:rsidR="00B57BAE" w:rsidRDefault="00D4644D" w:rsidP="00D4644D">
      <w:r>
        <w:t xml:space="preserve">We say we long for </w:t>
      </w:r>
      <w:r w:rsidR="004B3A35">
        <w:t>revival, but w</w:t>
      </w:r>
      <w:r>
        <w:t xml:space="preserve">hat price are we </w:t>
      </w:r>
      <w:r w:rsidR="00E60FA4">
        <w:t>willing</w:t>
      </w:r>
      <w:r>
        <w:t xml:space="preserve"> to pay? </w:t>
      </w:r>
      <w:r w:rsidR="00B57BAE">
        <w:rPr>
          <w:rStyle w:val="FootnoteReference"/>
        </w:rPr>
        <w:footnoteReference w:id="6"/>
      </w:r>
    </w:p>
    <w:p w14:paraId="254496B1" w14:textId="77777777" w:rsidR="004B3A35" w:rsidRDefault="004B3A35" w:rsidP="004B3A35">
      <w:r>
        <w:t>Are we ready for such an influx into churches?</w:t>
      </w:r>
    </w:p>
    <w:p w14:paraId="69ABED14" w14:textId="77777777" w:rsidR="0012796E" w:rsidRDefault="0012796E" w:rsidP="004B3A35">
      <w:r>
        <w:t xml:space="preserve">How prepared are we for new people in their droves coming to faith? </w:t>
      </w:r>
    </w:p>
    <w:p w14:paraId="1D499E82" w14:textId="1D70C15A" w:rsidR="004B3A35" w:rsidRDefault="004B3A35" w:rsidP="004B3A35">
      <w:r>
        <w:t>There are 22 pastoral vacancies in the 250 NZ Baptist churches from Invercargill in the south to Doubtless Bay in the Far North, as of December 2025. 22 churches without shepherds!</w:t>
      </w:r>
      <w:r w:rsidR="0012796E">
        <w:t xml:space="preserve"> </w:t>
      </w:r>
      <w:r>
        <w:t>Where are our shepherds needed for these expanding flocks?</w:t>
      </w:r>
    </w:p>
    <w:p w14:paraId="09589A20" w14:textId="3791FCB9" w:rsidR="005D1E1D" w:rsidRDefault="004B3A35" w:rsidP="00D4644D">
      <w:r>
        <w:t>The events I</w:t>
      </w:r>
      <w:r w:rsidR="0012796E">
        <w:t xml:space="preserve"> have outlined</w:t>
      </w:r>
      <w:r>
        <w:t xml:space="preserve"> happened in mass events. </w:t>
      </w:r>
      <w:r w:rsidR="005D1E1D">
        <w:t>What will it take to get those people accepting Christ in the big stadium events to come to church and grow in faith?</w:t>
      </w:r>
    </w:p>
    <w:p w14:paraId="08CC5C58" w14:textId="22FF5EA8" w:rsidR="005D1E1D" w:rsidRDefault="00C0191A" w:rsidP="00D4644D">
      <w:r>
        <w:t xml:space="preserve">Are we ready to welcome and disciple new believers? Do we have the </w:t>
      </w:r>
      <w:r w:rsidR="00DD64AD">
        <w:t>mechanisms</w:t>
      </w:r>
      <w:r>
        <w:t xml:space="preserve"> in the church to do so? </w:t>
      </w:r>
      <w:r w:rsidR="005D1E1D">
        <w:t>I am not talking about programs but an expanded heart of love for these new followers.</w:t>
      </w:r>
    </w:p>
    <w:p w14:paraId="545DAC9B" w14:textId="77777777" w:rsidR="004B3A35" w:rsidRDefault="004B3A35" w:rsidP="004B3A35">
      <w:r>
        <w:t>Are we ready for revival?</w:t>
      </w:r>
    </w:p>
    <w:p w14:paraId="5A2CAC8A" w14:textId="698E07C1" w:rsidR="00C0191A" w:rsidRDefault="00C0191A" w:rsidP="00D4644D">
      <w:r>
        <w:t xml:space="preserve">Do we have people ready to mentor or disciple new believers? Do we have sufficient home groups to bring </w:t>
      </w:r>
      <w:r w:rsidR="00DD64AD">
        <w:t>these</w:t>
      </w:r>
      <w:r>
        <w:t xml:space="preserve"> new believers into fellowship with other Christians?</w:t>
      </w:r>
    </w:p>
    <w:p w14:paraId="70E5A6BF" w14:textId="4DB1E888" w:rsidR="005D1E1D" w:rsidRDefault="005D1E1D" w:rsidP="00870210">
      <w:r>
        <w:t xml:space="preserve">Remember </w:t>
      </w:r>
      <w:r w:rsidR="000B60C5">
        <w:t xml:space="preserve">that </w:t>
      </w:r>
      <w:r>
        <w:t xml:space="preserve">there were no church buildings or church structures </w:t>
      </w:r>
      <w:r w:rsidR="00CD2F2B">
        <w:t xml:space="preserve">in the early church recorded in Acts </w:t>
      </w:r>
      <w:r>
        <w:t xml:space="preserve">and the church grew without them.  Are our institutions getting in the way of these new believers coming into </w:t>
      </w:r>
      <w:r w:rsidR="00CD2F2B">
        <w:t>fellowship</w:t>
      </w:r>
      <w:r>
        <w:t xml:space="preserve"> with other Christians?</w:t>
      </w:r>
    </w:p>
    <w:p w14:paraId="6EBB6C2F" w14:textId="63062CC8" w:rsidR="006D7E2E" w:rsidRDefault="006D7E2E" w:rsidP="00870210">
      <w:r>
        <w:t xml:space="preserve">Are we </w:t>
      </w:r>
      <w:r w:rsidR="005D1E1D">
        <w:t>prepared</w:t>
      </w:r>
      <w:r>
        <w:t xml:space="preserve"> for influx into the church?</w:t>
      </w:r>
    </w:p>
    <w:p w14:paraId="1F1DE345" w14:textId="16E91E08" w:rsidR="00B230CA" w:rsidRDefault="00B230CA" w:rsidP="00D4644D">
      <w:r>
        <w:t xml:space="preserve">Are we prepared for </w:t>
      </w:r>
      <w:r w:rsidR="00DD64AD">
        <w:t>revival</w:t>
      </w:r>
      <w:r>
        <w:t xml:space="preserve"> to break out in people we did not expect</w:t>
      </w:r>
      <w:r w:rsidR="00796FC6">
        <w:t xml:space="preserve"> it to do</w:t>
      </w:r>
      <w:r w:rsidR="004B3A35" w:rsidRPr="004B3A35">
        <w:t xml:space="preserve"> </w:t>
      </w:r>
      <w:r w:rsidR="004B3A35">
        <w:t>as happened in England</w:t>
      </w:r>
      <w:r w:rsidR="00796FC6">
        <w:t>, and are we ready to accommodate these new believers into our church?</w:t>
      </w:r>
    </w:p>
    <w:p w14:paraId="02D245F1" w14:textId="2242F98B" w:rsidR="0079079A" w:rsidRDefault="0079079A" w:rsidP="00D4644D">
      <w:r>
        <w:lastRenderedPageBreak/>
        <w:t xml:space="preserve">Think </w:t>
      </w:r>
      <w:r w:rsidR="00CD2F2B">
        <w:t xml:space="preserve">again </w:t>
      </w:r>
      <w:r>
        <w:t xml:space="preserve">of Acts, </w:t>
      </w:r>
      <w:r w:rsidR="000B60C5">
        <w:t>horror upon horror</w:t>
      </w:r>
      <w:r w:rsidR="00BB3A8C">
        <w:t xml:space="preserve">, </w:t>
      </w:r>
      <w:r>
        <w:t>Gentiles were included by God into the church</w:t>
      </w:r>
      <w:r w:rsidR="005D1E1D">
        <w:t>.</w:t>
      </w:r>
    </w:p>
    <w:p w14:paraId="183A5D30" w14:textId="72D53E00" w:rsidR="005D1E1D" w:rsidRDefault="005D1E1D" w:rsidP="005D1E1D">
      <w:r>
        <w:t>The Council of Jerusalem, as described in Acts 15, was a pivotal meeting in early Christianity that addressed the inclusion of Gentiles in the Church and the requirements for their salvation. It took place around AD 48-50 and was convened to resolve a significant dispute regarding whether Gentile converts to Christianity needed to follow Jewish laws, particularly circumcision and other Mosaic laws, to be saved. This issue arose as Paul and Barnabas reported their successful ministry among the Gentiles, which led to concerns among some Jewish believers.</w:t>
      </w:r>
    </w:p>
    <w:p w14:paraId="35635D43" w14:textId="3C9C648F" w:rsidR="005D1E1D" w:rsidRDefault="005D1E1D" w:rsidP="005D1E1D">
      <w:r>
        <w:t xml:space="preserve">Will we be like the council’s initial thoughts </w:t>
      </w:r>
      <w:r w:rsidR="004B3A35">
        <w:t xml:space="preserve">of making new believers comply with our manmade rules </w:t>
      </w:r>
      <w:r w:rsidR="00BB3A8C">
        <w:t xml:space="preserve">and traditions </w:t>
      </w:r>
      <w:r>
        <w:t xml:space="preserve">or will be like James the leader of the council who said. (Acts 15:19) </w:t>
      </w:r>
      <w:r w:rsidRPr="005D1E1D">
        <w:t xml:space="preserve">19 </w:t>
      </w:r>
      <w:r w:rsidRPr="005D1E1D">
        <w:rPr>
          <w:i/>
          <w:iCs/>
        </w:rPr>
        <w:t>“It is my judgment, therefore, that we should not make it difficult for the Gentiles who are turning to God.</w:t>
      </w:r>
    </w:p>
    <w:p w14:paraId="08C8333D" w14:textId="56CAA873" w:rsidR="003138A9" w:rsidRDefault="003138A9" w:rsidP="00D4644D">
      <w:r>
        <w:t>We need to be ready now</w:t>
      </w:r>
      <w:r w:rsidR="005D1E1D">
        <w:t xml:space="preserve"> for the spiritual awakening of people here in Invercargill</w:t>
      </w:r>
      <w:r>
        <w:t xml:space="preserve">, not </w:t>
      </w:r>
      <w:r w:rsidR="005D1E1D">
        <w:t>waiting f</w:t>
      </w:r>
      <w:r>
        <w:t>or some future event</w:t>
      </w:r>
      <w:r w:rsidR="005D1E1D">
        <w:t xml:space="preserve"> to start happening and then playing catch up.</w:t>
      </w:r>
    </w:p>
    <w:p w14:paraId="7008839D" w14:textId="758A373B" w:rsidR="007A4C6F" w:rsidRDefault="003138A9" w:rsidP="00D4644D">
      <w:pPr>
        <w:rPr>
          <w:i/>
          <w:iCs/>
        </w:rPr>
      </w:pPr>
      <w:r>
        <w:t>John 4:</w:t>
      </w:r>
      <w:r w:rsidR="007A4C6F" w:rsidRPr="007A4C6F">
        <w:t xml:space="preserve">35 </w:t>
      </w:r>
      <w:r w:rsidR="007A4C6F" w:rsidRPr="005D1E1D">
        <w:rPr>
          <w:i/>
          <w:iCs/>
        </w:rPr>
        <w:t>Do you not say, “Four months more, then comes the harvest”? But I tell you, look around you, and see how the fields are ripe for harvesting</w:t>
      </w:r>
      <w:r w:rsidR="004B3A35">
        <w:rPr>
          <w:i/>
          <w:iCs/>
        </w:rPr>
        <w:t>.</w:t>
      </w:r>
    </w:p>
    <w:p w14:paraId="0969F3A5" w14:textId="5EB708D0" w:rsidR="004B3A35" w:rsidRPr="004B3A35" w:rsidRDefault="004B3A35" w:rsidP="00D4644D">
      <w:r>
        <w:t xml:space="preserve">We need to be praying for revival here in Invercargill. We need to </w:t>
      </w:r>
      <w:r w:rsidR="00BB3A8C">
        <w:t xml:space="preserve">be </w:t>
      </w:r>
      <w:r>
        <w:t>preparing for new people to come into our fellowship. We need to be ready and willing.</w:t>
      </w:r>
    </w:p>
    <w:p w14:paraId="7B079F34" w14:textId="4F1E4380" w:rsidR="005D1E1D" w:rsidRDefault="00097B27" w:rsidP="00D4644D">
      <w:r>
        <w:t xml:space="preserve">As a start, remember what </w:t>
      </w:r>
      <w:r w:rsidR="00BB3A8C">
        <w:t xml:space="preserve">I preached on in November when </w:t>
      </w:r>
      <w:r w:rsidR="006B6541">
        <w:t>the Baptist Hui asked us to do things under</w:t>
      </w:r>
      <w:r>
        <w:t xml:space="preserve"> Acts2 banner.</w:t>
      </w:r>
    </w:p>
    <w:p w14:paraId="2CCF2598" w14:textId="5087CC5B" w:rsidR="00097B27" w:rsidRDefault="00097B27" w:rsidP="00097B27">
      <w:r>
        <w:t xml:space="preserve">The WITNESS path - </w:t>
      </w:r>
      <w:proofErr w:type="spellStart"/>
      <w:r>
        <w:t>whakawhiti</w:t>
      </w:r>
      <w:proofErr w:type="spellEnd"/>
      <w:r>
        <w:t xml:space="preserve"> kōrero.</w:t>
      </w:r>
    </w:p>
    <w:p w14:paraId="774EECF7" w14:textId="77777777" w:rsidR="00097B27" w:rsidRDefault="00097B27" w:rsidP="00097B27">
      <w:r>
        <w:t>Globally we are challenged to share our personal testimony once a year. Over nine years, this could result in 450 million people hearing a story of Christ’s transforming power.</w:t>
      </w:r>
    </w:p>
    <w:p w14:paraId="5DD7DCE4" w14:textId="431F8954" w:rsidR="00097B27" w:rsidRDefault="00097B27" w:rsidP="00097B27">
      <w:r>
        <w:t xml:space="preserve">The NEIGHBOUR path- </w:t>
      </w:r>
      <w:proofErr w:type="spellStart"/>
      <w:r>
        <w:t>Whakawhanaungatanga</w:t>
      </w:r>
      <w:proofErr w:type="spellEnd"/>
      <w:r>
        <w:t>.</w:t>
      </w:r>
    </w:p>
    <w:p w14:paraId="4196CB12" w14:textId="1A631CE4" w:rsidR="00097B27" w:rsidRDefault="00097B27" w:rsidP="00097B27">
      <w:r>
        <w:t>Consider your neighbours on either side of your house, the ones in the front or across the street and the one over the back fence. That is the start of your mission area. That is your Jerusalem mentioned in the Great Commission</w:t>
      </w:r>
    </w:p>
    <w:p w14:paraId="059727E2" w14:textId="2B8D8D4D" w:rsidR="00097B27" w:rsidRDefault="00097B27" w:rsidP="00097B27">
      <w:r>
        <w:t xml:space="preserve">The CARE path - </w:t>
      </w:r>
      <w:proofErr w:type="spellStart"/>
      <w:r>
        <w:t>manaakitanga</w:t>
      </w:r>
      <w:proofErr w:type="spellEnd"/>
      <w:r>
        <w:t>.</w:t>
      </w:r>
    </w:p>
    <w:p w14:paraId="54EFF0F5" w14:textId="76B0A698" w:rsidR="00097B27" w:rsidRDefault="00097B27" w:rsidP="00097B27">
      <w:r>
        <w:t>Globally we are invited to carry out three acts of service per year in Jesus’ name, totalling 1 billion intentional acts of kindness and compassion by 2033.</w:t>
      </w:r>
    </w:p>
    <w:p w14:paraId="74DA6D0E" w14:textId="2649417E" w:rsidR="00097B27" w:rsidRDefault="00097B27" w:rsidP="00097B27">
      <w:r>
        <w:t>By doing these things, we plant the seeds of revival in our area. And when the seeds are planted, there will be a harvest.</w:t>
      </w:r>
    </w:p>
    <w:p w14:paraId="4B2E3BE7" w14:textId="3D6C4504" w:rsidR="00097B27" w:rsidRPr="00097B27" w:rsidRDefault="00097B27" w:rsidP="00097B27">
      <w:r>
        <w:t>We look forward to the harvest here in this suburb.</w:t>
      </w:r>
    </w:p>
    <w:sectPr w:rsidR="00097B27" w:rsidRPr="00097B2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62C3EC" w14:textId="77777777" w:rsidR="00FB218C" w:rsidRDefault="00FB218C" w:rsidP="00B57BAE">
      <w:pPr>
        <w:spacing w:after="0" w:line="240" w:lineRule="auto"/>
      </w:pPr>
      <w:r>
        <w:separator/>
      </w:r>
    </w:p>
  </w:endnote>
  <w:endnote w:type="continuationSeparator" w:id="0">
    <w:p w14:paraId="14AEEAF0" w14:textId="77777777" w:rsidR="00FB218C" w:rsidRDefault="00FB218C" w:rsidP="00B57B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E2F152" w14:textId="77777777" w:rsidR="00FB218C" w:rsidRDefault="00FB218C" w:rsidP="00B57BAE">
      <w:pPr>
        <w:spacing w:after="0" w:line="240" w:lineRule="auto"/>
      </w:pPr>
      <w:r>
        <w:separator/>
      </w:r>
    </w:p>
  </w:footnote>
  <w:footnote w:type="continuationSeparator" w:id="0">
    <w:p w14:paraId="449B7B74" w14:textId="77777777" w:rsidR="00FB218C" w:rsidRDefault="00FB218C" w:rsidP="00B57BAE">
      <w:pPr>
        <w:spacing w:after="0" w:line="240" w:lineRule="auto"/>
      </w:pPr>
      <w:r>
        <w:continuationSeparator/>
      </w:r>
    </w:p>
  </w:footnote>
  <w:footnote w:id="1">
    <w:p w14:paraId="0B03D40A" w14:textId="1E20C337" w:rsidR="00CD2F2B" w:rsidRDefault="00CD2F2B">
      <w:pPr>
        <w:pStyle w:val="FootnoteText"/>
      </w:pPr>
      <w:r>
        <w:rPr>
          <w:rStyle w:val="FootnoteReference"/>
        </w:rPr>
        <w:footnoteRef/>
      </w:r>
      <w:r>
        <w:t xml:space="preserve"> Simon Kistemaker </w:t>
      </w:r>
      <w:r>
        <w:rPr>
          <w:i/>
          <w:iCs/>
        </w:rPr>
        <w:t xml:space="preserve">Acts </w:t>
      </w:r>
      <w:r>
        <w:t>108</w:t>
      </w:r>
    </w:p>
  </w:footnote>
  <w:footnote w:id="2">
    <w:p w14:paraId="583D6335" w14:textId="0CAD8B3C" w:rsidR="00B57BAE" w:rsidRDefault="00B57BAE">
      <w:pPr>
        <w:pStyle w:val="FootnoteText"/>
      </w:pPr>
      <w:r>
        <w:rPr>
          <w:rStyle w:val="FootnoteReference"/>
        </w:rPr>
        <w:footnoteRef/>
      </w:r>
      <w:r>
        <w:t xml:space="preserve"> </w:t>
      </w:r>
      <w:r w:rsidRPr="00B57BAE">
        <w:t>https://www.crosswalk.com/headlines/contributors/michael-foust/revival-is-here-jennie-allen-says-of-the-spiritual-movement-sweeping-the-world.html#google_vignette</w:t>
      </w:r>
    </w:p>
  </w:footnote>
  <w:footnote w:id="3">
    <w:p w14:paraId="02A53A08" w14:textId="28CF9DE4" w:rsidR="008A0763" w:rsidRDefault="008A0763">
      <w:pPr>
        <w:pStyle w:val="FootnoteText"/>
      </w:pPr>
      <w:r>
        <w:rPr>
          <w:rStyle w:val="FootnoteReference"/>
        </w:rPr>
        <w:footnoteRef/>
      </w:r>
      <w:r>
        <w:t xml:space="preserve"> </w:t>
      </w:r>
      <w:r w:rsidR="00DF14B5" w:rsidRPr="00DF14B5">
        <w:t>http://christianityinview.com/religion-statistics.html</w:t>
      </w:r>
    </w:p>
  </w:footnote>
  <w:footnote w:id="4">
    <w:p w14:paraId="3B46A691" w14:textId="7298CD9D" w:rsidR="0099625D" w:rsidRDefault="0099625D">
      <w:pPr>
        <w:pStyle w:val="FootnoteText"/>
      </w:pPr>
      <w:r>
        <w:rPr>
          <w:rStyle w:val="FootnoteReference"/>
        </w:rPr>
        <w:footnoteRef/>
      </w:r>
      <w:r>
        <w:t xml:space="preserve"> </w:t>
      </w:r>
      <w:r w:rsidR="00840F91" w:rsidRPr="00840F91">
        <w:t>https://www.pewresearch.org/religion/2015/04/02/religious-projections-2010-2050/</w:t>
      </w:r>
    </w:p>
  </w:footnote>
  <w:footnote w:id="5">
    <w:p w14:paraId="0BF36B88" w14:textId="77777777" w:rsidR="00027C8E" w:rsidRDefault="00027C8E" w:rsidP="00027C8E">
      <w:pPr>
        <w:pStyle w:val="FootnoteText"/>
      </w:pPr>
      <w:r>
        <w:rPr>
          <w:rStyle w:val="FootnoteReference"/>
        </w:rPr>
        <w:footnoteRef/>
      </w:r>
      <w:r>
        <w:t xml:space="preserve"> </w:t>
      </w:r>
      <w:r w:rsidRPr="00D4644D">
        <w:t>https://cbn.com/news/world/fire-revival-spreads-europe-thousands-pack-stadiums-hungary-and-italy</w:t>
      </w:r>
    </w:p>
  </w:footnote>
  <w:footnote w:id="6">
    <w:p w14:paraId="7A8A9FBE" w14:textId="64F940AA" w:rsidR="00B57BAE" w:rsidRDefault="00B57BAE">
      <w:pPr>
        <w:pStyle w:val="FootnoteText"/>
      </w:pPr>
      <w:r>
        <w:rPr>
          <w:rStyle w:val="FootnoteReference"/>
        </w:rPr>
        <w:footnoteRef/>
      </w:r>
      <w:r>
        <w:t xml:space="preserve"> </w:t>
      </w:r>
      <w:r w:rsidRPr="00B57BAE">
        <w:t>https://www.premierchristianity.com/beyond-asbury-6-other-places-where-revival-is-happening-now/15091.article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BAE"/>
    <w:rsid w:val="00027C8E"/>
    <w:rsid w:val="00097B27"/>
    <w:rsid w:val="000B60C5"/>
    <w:rsid w:val="000C0F9F"/>
    <w:rsid w:val="000D3757"/>
    <w:rsid w:val="000E1F2E"/>
    <w:rsid w:val="0012796E"/>
    <w:rsid w:val="001B4AFF"/>
    <w:rsid w:val="001C0D23"/>
    <w:rsid w:val="002555B3"/>
    <w:rsid w:val="002E1AA3"/>
    <w:rsid w:val="002E27AD"/>
    <w:rsid w:val="003138A9"/>
    <w:rsid w:val="003D3853"/>
    <w:rsid w:val="00406F63"/>
    <w:rsid w:val="00454AFC"/>
    <w:rsid w:val="00460D66"/>
    <w:rsid w:val="004B3A35"/>
    <w:rsid w:val="004D0D8F"/>
    <w:rsid w:val="005D1E1D"/>
    <w:rsid w:val="006B6541"/>
    <w:rsid w:val="006D7E2E"/>
    <w:rsid w:val="00761721"/>
    <w:rsid w:val="007823A5"/>
    <w:rsid w:val="007846B6"/>
    <w:rsid w:val="0079079A"/>
    <w:rsid w:val="00796FC6"/>
    <w:rsid w:val="007A4C6F"/>
    <w:rsid w:val="007B2181"/>
    <w:rsid w:val="007C3DEC"/>
    <w:rsid w:val="00825DC7"/>
    <w:rsid w:val="00840F91"/>
    <w:rsid w:val="008412BD"/>
    <w:rsid w:val="00870210"/>
    <w:rsid w:val="0087032E"/>
    <w:rsid w:val="00886151"/>
    <w:rsid w:val="008A0763"/>
    <w:rsid w:val="008F77FC"/>
    <w:rsid w:val="00972E4D"/>
    <w:rsid w:val="009747C2"/>
    <w:rsid w:val="0099625D"/>
    <w:rsid w:val="009E2805"/>
    <w:rsid w:val="00A028A8"/>
    <w:rsid w:val="00A17989"/>
    <w:rsid w:val="00B230CA"/>
    <w:rsid w:val="00B334C0"/>
    <w:rsid w:val="00B40EED"/>
    <w:rsid w:val="00B57BAE"/>
    <w:rsid w:val="00BB3A8C"/>
    <w:rsid w:val="00BB5278"/>
    <w:rsid w:val="00C0191A"/>
    <w:rsid w:val="00C2275F"/>
    <w:rsid w:val="00C3098C"/>
    <w:rsid w:val="00CD2F2B"/>
    <w:rsid w:val="00CE6613"/>
    <w:rsid w:val="00CE71D7"/>
    <w:rsid w:val="00CF68F2"/>
    <w:rsid w:val="00D4644D"/>
    <w:rsid w:val="00D9716A"/>
    <w:rsid w:val="00DD64AD"/>
    <w:rsid w:val="00DF14B5"/>
    <w:rsid w:val="00E52E15"/>
    <w:rsid w:val="00E60FA4"/>
    <w:rsid w:val="00EB70E3"/>
    <w:rsid w:val="00F258E8"/>
    <w:rsid w:val="00F41B92"/>
    <w:rsid w:val="00FB218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E6D1C"/>
  <w15:chartTrackingRefBased/>
  <w15:docId w15:val="{F4904E58-B16B-40CB-BB91-E6194A4F6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7B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57B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57BA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57BA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57BA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57B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7B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7B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7BA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7BA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57BA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57BA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57BA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57BA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57B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7B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7B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7BAE"/>
    <w:rPr>
      <w:rFonts w:eastAsiaTheme="majorEastAsia" w:cstheme="majorBidi"/>
      <w:color w:val="272727" w:themeColor="text1" w:themeTint="D8"/>
    </w:rPr>
  </w:style>
  <w:style w:type="paragraph" w:styleId="Title">
    <w:name w:val="Title"/>
    <w:basedOn w:val="Normal"/>
    <w:next w:val="Normal"/>
    <w:link w:val="TitleChar"/>
    <w:uiPriority w:val="10"/>
    <w:qFormat/>
    <w:rsid w:val="00B57B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7B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7B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7B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7BAE"/>
    <w:pPr>
      <w:spacing w:before="160"/>
      <w:jc w:val="center"/>
    </w:pPr>
    <w:rPr>
      <w:i/>
      <w:iCs/>
      <w:color w:val="404040" w:themeColor="text1" w:themeTint="BF"/>
    </w:rPr>
  </w:style>
  <w:style w:type="character" w:customStyle="1" w:styleId="QuoteChar">
    <w:name w:val="Quote Char"/>
    <w:basedOn w:val="DefaultParagraphFont"/>
    <w:link w:val="Quote"/>
    <w:uiPriority w:val="29"/>
    <w:rsid w:val="00B57BAE"/>
    <w:rPr>
      <w:i/>
      <w:iCs/>
      <w:color w:val="404040" w:themeColor="text1" w:themeTint="BF"/>
    </w:rPr>
  </w:style>
  <w:style w:type="paragraph" w:styleId="ListParagraph">
    <w:name w:val="List Paragraph"/>
    <w:basedOn w:val="Normal"/>
    <w:uiPriority w:val="34"/>
    <w:qFormat/>
    <w:rsid w:val="00B57BAE"/>
    <w:pPr>
      <w:ind w:left="720"/>
      <w:contextualSpacing/>
    </w:pPr>
  </w:style>
  <w:style w:type="character" w:styleId="IntenseEmphasis">
    <w:name w:val="Intense Emphasis"/>
    <w:basedOn w:val="DefaultParagraphFont"/>
    <w:uiPriority w:val="21"/>
    <w:qFormat/>
    <w:rsid w:val="00B57BAE"/>
    <w:rPr>
      <w:i/>
      <w:iCs/>
      <w:color w:val="0F4761" w:themeColor="accent1" w:themeShade="BF"/>
    </w:rPr>
  </w:style>
  <w:style w:type="paragraph" w:styleId="IntenseQuote">
    <w:name w:val="Intense Quote"/>
    <w:basedOn w:val="Normal"/>
    <w:next w:val="Normal"/>
    <w:link w:val="IntenseQuoteChar"/>
    <w:uiPriority w:val="30"/>
    <w:qFormat/>
    <w:rsid w:val="00B57B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57BAE"/>
    <w:rPr>
      <w:i/>
      <w:iCs/>
      <w:color w:val="0F4761" w:themeColor="accent1" w:themeShade="BF"/>
    </w:rPr>
  </w:style>
  <w:style w:type="character" w:styleId="IntenseReference">
    <w:name w:val="Intense Reference"/>
    <w:basedOn w:val="DefaultParagraphFont"/>
    <w:uiPriority w:val="32"/>
    <w:qFormat/>
    <w:rsid w:val="00B57BAE"/>
    <w:rPr>
      <w:b/>
      <w:bCs/>
      <w:smallCaps/>
      <w:color w:val="0F4761" w:themeColor="accent1" w:themeShade="BF"/>
      <w:spacing w:val="5"/>
    </w:rPr>
  </w:style>
  <w:style w:type="paragraph" w:styleId="FootnoteText">
    <w:name w:val="footnote text"/>
    <w:basedOn w:val="Normal"/>
    <w:link w:val="FootnoteTextChar"/>
    <w:uiPriority w:val="99"/>
    <w:semiHidden/>
    <w:unhideWhenUsed/>
    <w:rsid w:val="00B57BA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7BAE"/>
    <w:rPr>
      <w:sz w:val="20"/>
      <w:szCs w:val="20"/>
    </w:rPr>
  </w:style>
  <w:style w:type="character" w:styleId="FootnoteReference">
    <w:name w:val="footnote reference"/>
    <w:basedOn w:val="DefaultParagraphFont"/>
    <w:uiPriority w:val="99"/>
    <w:semiHidden/>
    <w:unhideWhenUsed/>
    <w:rsid w:val="00B57BA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7CC2D6-5787-4B39-89D0-38AABD847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382</TotalTime>
  <Pages>5</Pages>
  <Words>2032</Words>
  <Characters>11584</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Lee</dc:creator>
  <cp:keywords/>
  <dc:description/>
  <cp:lastModifiedBy>Chris Lee</cp:lastModifiedBy>
  <cp:revision>45</cp:revision>
  <dcterms:created xsi:type="dcterms:W3CDTF">2025-12-11T00:03:00Z</dcterms:created>
  <dcterms:modified xsi:type="dcterms:W3CDTF">2025-12-23T03:19:00Z</dcterms:modified>
</cp:coreProperties>
</file>