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F67D" w14:textId="021B046A" w:rsidR="00B13891" w:rsidRPr="00B13891" w:rsidRDefault="00B13891" w:rsidP="00B13891">
      <w:pPr>
        <w:rPr>
          <w:rFonts w:ascii="Calibri" w:hAnsi="Calibri"/>
          <w:sz w:val="28"/>
        </w:rPr>
      </w:pPr>
      <w:r>
        <w:rPr>
          <w:rFonts w:ascii="Calibri" w:hAnsi="Calibri"/>
          <w:sz w:val="28"/>
        </w:rPr>
        <w:t>This sermon</w:t>
      </w:r>
      <w:r w:rsidRPr="00B13891">
        <w:rPr>
          <w:rFonts w:ascii="Calibri" w:hAnsi="Calibri"/>
          <w:sz w:val="28"/>
        </w:rPr>
        <w:t xml:space="preserve"> examines what God truly requires from His people, drawing on the teachings of Deuteronomy, Micah, and Amos. While Israel was given clear requirements—such as fearing God, walking in His ways, loving Him, serving Him wholeheartedly, and keeping His commandments—the people often reduced worship to empty rituals rather than genuine devotion.</w:t>
      </w:r>
    </w:p>
    <w:p w14:paraId="115C5895" w14:textId="77777777" w:rsidR="00154343" w:rsidRDefault="00B13891" w:rsidP="00B13891">
      <w:pPr>
        <w:rPr>
          <w:rFonts w:ascii="Calibri" w:hAnsi="Calibri"/>
          <w:sz w:val="28"/>
        </w:rPr>
      </w:pPr>
      <w:r w:rsidRPr="00B13891">
        <w:rPr>
          <w:rFonts w:ascii="Calibri" w:hAnsi="Calibri"/>
          <w:sz w:val="28"/>
        </w:rPr>
        <w:t xml:space="preserve">Prophets Micah and Amos challenged this spiritual decline, </w:t>
      </w:r>
      <w:r>
        <w:rPr>
          <w:rFonts w:ascii="Calibri" w:hAnsi="Calibri"/>
          <w:sz w:val="28"/>
        </w:rPr>
        <w:t>emphasising</w:t>
      </w:r>
      <w:r w:rsidRPr="00B13891">
        <w:rPr>
          <w:rFonts w:ascii="Calibri" w:hAnsi="Calibri"/>
          <w:sz w:val="28"/>
        </w:rPr>
        <w:t xml:space="preserve"> that God desires justice, kindness, and humility over grand sacrifices or outward displays of religion. True worship is demonstrated by living justly, showing compassion, and walking humbly with God. The message underscores that God wants inner transformation, not just external actions. These virtues, when </w:t>
      </w:r>
      <w:r w:rsidR="007470E1">
        <w:rPr>
          <w:rFonts w:ascii="Calibri" w:hAnsi="Calibri"/>
          <w:sz w:val="28"/>
        </w:rPr>
        <w:t>practised</w:t>
      </w:r>
      <w:r w:rsidRPr="00B13891">
        <w:rPr>
          <w:rFonts w:ascii="Calibri" w:hAnsi="Calibri"/>
          <w:sz w:val="28"/>
        </w:rPr>
        <w:t>, lead to stronger communities and a life that aligns with God’s will.</w:t>
      </w:r>
    </w:p>
    <w:p w14:paraId="2AF28434" w14:textId="77777777" w:rsidR="00CE50A0" w:rsidRDefault="00CE50A0" w:rsidP="00B13891">
      <w:pPr>
        <w:rPr>
          <w:rFonts w:ascii="Calibri" w:hAnsi="Calibri"/>
          <w:sz w:val="28"/>
        </w:rPr>
      </w:pPr>
    </w:p>
    <w:p w14:paraId="3CFE87BC" w14:textId="77777777" w:rsidR="00CE50A0" w:rsidRDefault="00CE50A0" w:rsidP="00B13891">
      <w:pPr>
        <w:rPr>
          <w:rFonts w:ascii="Calibri" w:hAnsi="Calibri"/>
          <w:sz w:val="28"/>
        </w:rPr>
      </w:pPr>
    </w:p>
    <w:p w14:paraId="26C7F7BE" w14:textId="2D965320" w:rsidR="00B13891" w:rsidRPr="00CE50A0" w:rsidRDefault="00CE50A0" w:rsidP="00B13891">
      <w:pPr>
        <w:rPr>
          <w:rFonts w:ascii="Calibri" w:hAnsi="Calibri" w:cs="Calibri"/>
          <w:b/>
          <w:bCs/>
          <w:sz w:val="28"/>
          <w:u w:val="single"/>
        </w:rPr>
      </w:pPr>
      <w:proofErr w:type="spellStart"/>
      <w:r w:rsidRPr="00CE50A0">
        <w:rPr>
          <w:rStyle w:val="ts-alignment-element"/>
          <w:rFonts w:ascii="Calibri" w:hAnsi="Calibri" w:cs="Calibri"/>
          <w:color w:val="000000"/>
          <w:sz w:val="28"/>
          <w:szCs w:val="21"/>
        </w:rPr>
        <w:t>Mahubiri</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haya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yanachunguza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kile</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ambacho</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Mungu</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anahitaji</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kutoka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kwa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watu</w:t>
      </w:r>
      <w:proofErr w:type="spellEnd"/>
      <w:r w:rsidRPr="00CE50A0">
        <w:rPr>
          <w:rFonts w:ascii="Calibri" w:hAnsi="Calibri" w:cs="Calibri"/>
          <w:color w:val="000000"/>
          <w:sz w:val="28"/>
          <w:szCs w:val="21"/>
          <w:shd w:val="clear" w:color="auto" w:fill="EFF6FF"/>
        </w:rPr>
        <w:t xml:space="preserve"> </w:t>
      </w:r>
      <w:r w:rsidRPr="00CE50A0">
        <w:rPr>
          <w:rStyle w:val="ts-alignment-element"/>
          <w:rFonts w:ascii="Calibri" w:hAnsi="Calibri" w:cs="Calibri"/>
          <w:color w:val="000000"/>
          <w:sz w:val="28"/>
          <w:szCs w:val="21"/>
        </w:rPr>
        <w:t>wake,</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akitumia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mafundisho</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ya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highlighted"/>
          <w:rFonts w:ascii="Calibri" w:hAnsi="Calibri" w:cs="Calibri"/>
          <w:color w:val="000000"/>
          <w:sz w:val="28"/>
          <w:szCs w:val="21"/>
          <w:shd w:val="clear" w:color="auto" w:fill="D4D4D4"/>
        </w:rPr>
        <w:t>Kumbukumbu</w:t>
      </w:r>
      <w:proofErr w:type="spellEnd"/>
      <w:r w:rsidRPr="00CE50A0">
        <w:rPr>
          <w:rFonts w:ascii="Calibri" w:hAnsi="Calibri" w:cs="Calibri"/>
          <w:color w:val="000000"/>
          <w:sz w:val="28"/>
          <w:szCs w:val="21"/>
          <w:shd w:val="clear" w:color="auto" w:fill="EFF6FF"/>
        </w:rPr>
        <w:t xml:space="preserve"> la </w:t>
      </w:r>
      <w:proofErr w:type="spellStart"/>
      <w:r w:rsidRPr="00CE50A0">
        <w:rPr>
          <w:rStyle w:val="ts-alignment-element-highlighted"/>
          <w:rFonts w:ascii="Calibri" w:hAnsi="Calibri" w:cs="Calibri"/>
          <w:color w:val="000000"/>
          <w:sz w:val="28"/>
          <w:szCs w:val="21"/>
          <w:shd w:val="clear" w:color="auto" w:fill="D4D4D4"/>
        </w:rPr>
        <w:t>Torati</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r w:rsidRPr="00CE50A0">
        <w:rPr>
          <w:rStyle w:val="ts-alignment-element"/>
          <w:rFonts w:ascii="Calibri" w:hAnsi="Calibri" w:cs="Calibri"/>
          <w:color w:val="000000"/>
          <w:sz w:val="28"/>
          <w:szCs w:val="21"/>
        </w:rPr>
        <w:t>Mika,</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na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Amosi</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r w:rsidRPr="00CE50A0">
        <w:rPr>
          <w:rStyle w:val="ts-alignment-element"/>
          <w:rFonts w:ascii="Calibri" w:hAnsi="Calibri" w:cs="Calibri"/>
          <w:color w:val="000000"/>
          <w:sz w:val="28"/>
          <w:szCs w:val="21"/>
        </w:rPr>
        <w:t>Wakati</w:t>
      </w:r>
      <w:r w:rsidRPr="00CE50A0">
        <w:rPr>
          <w:rFonts w:ascii="Calibri" w:hAnsi="Calibri" w:cs="Calibri"/>
          <w:color w:val="000000"/>
          <w:sz w:val="28"/>
          <w:szCs w:val="21"/>
          <w:shd w:val="clear" w:color="auto" w:fill="EFF6FF"/>
        </w:rPr>
        <w:t xml:space="preserve"> </w:t>
      </w:r>
      <w:r w:rsidRPr="00CE50A0">
        <w:rPr>
          <w:rStyle w:val="ts-alignment-element"/>
          <w:rFonts w:ascii="Calibri" w:hAnsi="Calibri" w:cs="Calibri"/>
          <w:color w:val="000000"/>
          <w:sz w:val="28"/>
          <w:szCs w:val="21"/>
        </w:rPr>
        <w:t>Israeli</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walipewa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mahitaji</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ya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wazi</w:t>
      </w:r>
      <w:proofErr w:type="spellEnd"/>
      <w:r w:rsidRPr="00CE50A0">
        <w:rPr>
          <w:rStyle w:val="ts-alignment-element"/>
          <w:rFonts w:ascii="Calibri" w:hAnsi="Calibri" w:cs="Calibri"/>
          <w:color w:val="000000"/>
          <w:sz w:val="28"/>
          <w:szCs w:val="21"/>
        </w:rPr>
        <w:t>—</w:t>
      </w:r>
      <w:proofErr w:type="spellStart"/>
      <w:r w:rsidRPr="00CE50A0">
        <w:rPr>
          <w:rStyle w:val="ts-alignment-element"/>
          <w:rFonts w:ascii="Calibri" w:hAnsi="Calibri" w:cs="Calibri"/>
          <w:color w:val="000000"/>
          <w:sz w:val="28"/>
          <w:szCs w:val="21"/>
        </w:rPr>
        <w:t>kama</w:t>
      </w:r>
      <w:proofErr w:type="spellEnd"/>
      <w:r w:rsidRPr="00CE50A0">
        <w:rPr>
          <w:rFonts w:ascii="Calibri" w:hAnsi="Calibri" w:cs="Calibri"/>
          <w:color w:val="000000"/>
          <w:sz w:val="28"/>
          <w:szCs w:val="21"/>
          <w:shd w:val="clear" w:color="auto" w:fill="EFF6FF"/>
        </w:rPr>
        <w:t xml:space="preserve"> </w:t>
      </w:r>
      <w:r w:rsidRPr="00CE50A0">
        <w:rPr>
          <w:rStyle w:val="ts-alignment-element"/>
          <w:rFonts w:ascii="Calibri" w:hAnsi="Calibri" w:cs="Calibri"/>
          <w:color w:val="000000"/>
          <w:sz w:val="28"/>
          <w:szCs w:val="21"/>
        </w:rPr>
        <w:t>vile</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kumcha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Mungu</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kutembea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katika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njia</w:t>
      </w:r>
      <w:proofErr w:type="spellEnd"/>
      <w:r w:rsidRPr="00CE50A0">
        <w:rPr>
          <w:rFonts w:ascii="Calibri" w:hAnsi="Calibri" w:cs="Calibri"/>
          <w:color w:val="000000"/>
          <w:sz w:val="28"/>
          <w:szCs w:val="21"/>
          <w:shd w:val="clear" w:color="auto" w:fill="EFF6FF"/>
        </w:rPr>
        <w:t xml:space="preserve"> </w:t>
      </w:r>
      <w:r w:rsidRPr="00CE50A0">
        <w:rPr>
          <w:rStyle w:val="ts-alignment-element"/>
          <w:rFonts w:ascii="Calibri" w:hAnsi="Calibri" w:cs="Calibri"/>
          <w:color w:val="000000"/>
          <w:sz w:val="28"/>
          <w:szCs w:val="21"/>
        </w:rPr>
        <w:t>Zake,</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kumpenda</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kumtumikia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kwa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moyo</w:t>
      </w:r>
      <w:proofErr w:type="spellEnd"/>
      <w:r w:rsidRPr="00CE50A0">
        <w:rPr>
          <w:rFonts w:ascii="Calibri" w:hAnsi="Calibri" w:cs="Calibri"/>
          <w:color w:val="000000"/>
          <w:sz w:val="28"/>
          <w:szCs w:val="21"/>
          <w:shd w:val="clear" w:color="auto" w:fill="EFF6FF"/>
        </w:rPr>
        <w:t xml:space="preserve"> </w:t>
      </w:r>
      <w:proofErr w:type="spellStart"/>
      <w:r w:rsidRPr="00CE50A0">
        <w:rPr>
          <w:rFonts w:ascii="Calibri" w:hAnsi="Calibri" w:cs="Calibri"/>
          <w:color w:val="000000"/>
          <w:sz w:val="28"/>
          <w:szCs w:val="21"/>
          <w:shd w:val="clear" w:color="auto" w:fill="EFF6FF"/>
        </w:rPr>
        <w:t>wote</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na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kushika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amri</w:t>
      </w:r>
      <w:proofErr w:type="spellEnd"/>
      <w:r w:rsidRPr="00CE50A0">
        <w:rPr>
          <w:rFonts w:ascii="Calibri" w:hAnsi="Calibri" w:cs="Calibri"/>
          <w:color w:val="000000"/>
          <w:sz w:val="28"/>
          <w:szCs w:val="21"/>
          <w:shd w:val="clear" w:color="auto" w:fill="EFF6FF"/>
        </w:rPr>
        <w:t xml:space="preserve"> </w:t>
      </w:r>
      <w:r w:rsidRPr="00CE50A0">
        <w:rPr>
          <w:rStyle w:val="ts-alignment-element"/>
          <w:rFonts w:ascii="Calibri" w:hAnsi="Calibri" w:cs="Calibri"/>
          <w:color w:val="000000"/>
          <w:sz w:val="28"/>
          <w:szCs w:val="21"/>
        </w:rPr>
        <w:t>Zake—</w:t>
      </w:r>
      <w:proofErr w:type="spellStart"/>
      <w:r w:rsidRPr="00CE50A0">
        <w:rPr>
          <w:rStyle w:val="ts-alignment-element"/>
          <w:rFonts w:ascii="Calibri" w:hAnsi="Calibri" w:cs="Calibri"/>
          <w:color w:val="000000"/>
          <w:sz w:val="28"/>
          <w:szCs w:val="21"/>
        </w:rPr>
        <w:t>watu</w:t>
      </w:r>
      <w:proofErr w:type="spellEnd"/>
      <w:r w:rsidRPr="00CE50A0">
        <w:rPr>
          <w:rFonts w:ascii="Calibri" w:hAnsi="Calibri" w:cs="Calibri"/>
          <w:color w:val="000000"/>
          <w:sz w:val="28"/>
          <w:szCs w:val="21"/>
          <w:shd w:val="clear" w:color="auto" w:fill="EFF6FF"/>
        </w:rPr>
        <w:t xml:space="preserve"> </w:t>
      </w:r>
      <w:r w:rsidRPr="00CE50A0">
        <w:rPr>
          <w:rStyle w:val="ts-alignment-element"/>
          <w:rFonts w:ascii="Calibri" w:hAnsi="Calibri" w:cs="Calibri"/>
          <w:color w:val="000000"/>
          <w:sz w:val="28"/>
          <w:szCs w:val="21"/>
        </w:rPr>
        <w:t>mara</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nyingi</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walipunguza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ibada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kuwa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mila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tupu</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badala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ya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ibada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ya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kweli</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Manabii</w:t>
      </w:r>
      <w:proofErr w:type="spellEnd"/>
      <w:r w:rsidRPr="00CE50A0">
        <w:rPr>
          <w:rFonts w:ascii="Calibri" w:hAnsi="Calibri" w:cs="Calibri"/>
          <w:color w:val="000000"/>
          <w:sz w:val="28"/>
          <w:szCs w:val="21"/>
          <w:shd w:val="clear" w:color="auto" w:fill="EFF6FF"/>
        </w:rPr>
        <w:t xml:space="preserve"> </w:t>
      </w:r>
      <w:r w:rsidRPr="00CE50A0">
        <w:rPr>
          <w:rStyle w:val="ts-alignment-element"/>
          <w:rFonts w:ascii="Calibri" w:hAnsi="Calibri" w:cs="Calibri"/>
          <w:color w:val="000000"/>
          <w:sz w:val="28"/>
          <w:szCs w:val="21"/>
        </w:rPr>
        <w:t>Mika</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na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Amosi</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walipinga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kushuka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huku</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kiroho</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wakisisitiza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kwamba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Mungu</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anatamani</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haki</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fadhili</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na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unyenyekevu</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juu</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ya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dhabihu</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kuu</w:t>
      </w:r>
      <w:proofErr w:type="spellEnd"/>
      <w:r w:rsidRPr="00CE50A0">
        <w:rPr>
          <w:rFonts w:ascii="Calibri" w:hAnsi="Calibri" w:cs="Calibri"/>
          <w:color w:val="000000"/>
          <w:sz w:val="28"/>
          <w:szCs w:val="21"/>
          <w:shd w:val="clear" w:color="auto" w:fill="EFF6FF"/>
        </w:rPr>
        <w:t xml:space="preserve"> </w:t>
      </w:r>
      <w:r w:rsidRPr="00CE50A0">
        <w:rPr>
          <w:rStyle w:val="ts-alignment-element"/>
          <w:rFonts w:ascii="Calibri" w:hAnsi="Calibri" w:cs="Calibri"/>
          <w:color w:val="000000"/>
          <w:sz w:val="28"/>
          <w:szCs w:val="21"/>
        </w:rPr>
        <w:t>au</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maonyesho</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ya</w:t>
      </w:r>
      <w:proofErr w:type="spellEnd"/>
      <w:r w:rsidRPr="00CE50A0">
        <w:rPr>
          <w:rFonts w:ascii="Calibri" w:hAnsi="Calibri" w:cs="Calibri"/>
          <w:color w:val="000000"/>
          <w:sz w:val="28"/>
          <w:szCs w:val="21"/>
          <w:shd w:val="clear" w:color="auto" w:fill="EFF6FF"/>
        </w:rPr>
        <w:t xml:space="preserve"> </w:t>
      </w:r>
      <w:proofErr w:type="spellStart"/>
      <w:r w:rsidRPr="00CE50A0">
        <w:rPr>
          <w:rFonts w:ascii="Calibri" w:hAnsi="Calibri" w:cs="Calibri"/>
          <w:color w:val="000000"/>
          <w:sz w:val="28"/>
          <w:szCs w:val="21"/>
          <w:shd w:val="clear" w:color="auto" w:fill="EFF6FF"/>
        </w:rPr>
        <w:t>nje</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ya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dini</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r w:rsidRPr="00CE50A0">
        <w:rPr>
          <w:rStyle w:val="ts-alignment-element"/>
          <w:rFonts w:ascii="Calibri" w:hAnsi="Calibri" w:cs="Calibri"/>
          <w:color w:val="000000"/>
          <w:sz w:val="28"/>
          <w:szCs w:val="21"/>
        </w:rPr>
        <w:t>Ibada</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ya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kweli</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inaonyeshwa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kwa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kuishi</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kwa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haki</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kuonyesha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huruma</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na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kutembea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kwa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unyenyekevu</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na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Mungu</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Ujumbe</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unasisitiza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kwamba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Mungu</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anataka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mabadiliko</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ya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ndani</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sio</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tu</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matendo</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ya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nje</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r w:rsidRPr="00CE50A0">
        <w:rPr>
          <w:rStyle w:val="ts-alignment-element"/>
          <w:rFonts w:ascii="Calibri" w:hAnsi="Calibri" w:cs="Calibri"/>
          <w:color w:val="000000"/>
          <w:sz w:val="28"/>
          <w:szCs w:val="21"/>
        </w:rPr>
        <w:t>Fadhila</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hizi</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zinapotekelezwa</w:t>
      </w:r>
      <w:proofErr w:type="spellEnd"/>
      <w:r w:rsidRPr="00CE50A0">
        <w:rPr>
          <w:rStyle w:val="ts-alignment-element"/>
          <w:rFonts w:ascii="Calibri" w:hAnsi="Calibri" w:cs="Calibri"/>
          <w:color w:val="000000"/>
          <w:sz w:val="28"/>
          <w:szCs w:val="21"/>
        </w:rPr>
        <w:t>,</w:t>
      </w:r>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husababisha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jamii</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zenye</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nguvu</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na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maisha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ambayo</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yanalingana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na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mapenzi</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ya</w:t>
      </w:r>
      <w:proofErr w:type="spellEnd"/>
      <w:r w:rsidRPr="00CE50A0">
        <w:rPr>
          <w:rFonts w:ascii="Calibri" w:hAnsi="Calibri" w:cs="Calibri"/>
          <w:color w:val="000000"/>
          <w:sz w:val="28"/>
          <w:szCs w:val="21"/>
          <w:shd w:val="clear" w:color="auto" w:fill="EFF6FF"/>
        </w:rPr>
        <w:t xml:space="preserve"> </w:t>
      </w:r>
      <w:proofErr w:type="spellStart"/>
      <w:r w:rsidRPr="00CE50A0">
        <w:rPr>
          <w:rStyle w:val="ts-alignment-element"/>
          <w:rFonts w:ascii="Calibri" w:hAnsi="Calibri" w:cs="Calibri"/>
          <w:color w:val="000000"/>
          <w:sz w:val="28"/>
          <w:szCs w:val="21"/>
        </w:rPr>
        <w:t>Mungu</w:t>
      </w:r>
      <w:proofErr w:type="spellEnd"/>
      <w:r w:rsidRPr="00CE50A0">
        <w:rPr>
          <w:rStyle w:val="ts-alignment-element"/>
          <w:rFonts w:ascii="Calibri" w:hAnsi="Calibri" w:cs="Calibri"/>
          <w:color w:val="000000"/>
          <w:sz w:val="28"/>
          <w:szCs w:val="21"/>
        </w:rPr>
        <w:t>.</w:t>
      </w:r>
    </w:p>
    <w:p w14:paraId="3E20B345" w14:textId="77777777" w:rsidR="00CE50A0" w:rsidRDefault="00CE50A0">
      <w:pPr>
        <w:rPr>
          <w:b/>
          <w:bCs/>
          <w:u w:val="single"/>
        </w:rPr>
      </w:pPr>
      <w:r>
        <w:rPr>
          <w:b/>
          <w:bCs/>
          <w:u w:val="single"/>
        </w:rPr>
        <w:br w:type="page"/>
      </w:r>
    </w:p>
    <w:p w14:paraId="71F8D92D" w14:textId="7AFFB070" w:rsidR="00FD79DF" w:rsidRPr="00FD79DF" w:rsidRDefault="00FD79DF" w:rsidP="00FD79DF">
      <w:pPr>
        <w:spacing w:after="0" w:line="240" w:lineRule="auto"/>
        <w:rPr>
          <w:b/>
          <w:bCs/>
          <w:u w:val="single"/>
        </w:rPr>
      </w:pPr>
      <w:r>
        <w:rPr>
          <w:b/>
          <w:bCs/>
          <w:u w:val="single"/>
        </w:rPr>
        <w:lastRenderedPageBreak/>
        <w:t>What does the Lord require of you?</w:t>
      </w:r>
    </w:p>
    <w:p w14:paraId="796A2D5D" w14:textId="77777777" w:rsidR="00FD79DF" w:rsidRDefault="00FD79DF" w:rsidP="00FD79DF">
      <w:pPr>
        <w:spacing w:after="0" w:line="240" w:lineRule="auto"/>
      </w:pPr>
    </w:p>
    <w:p w14:paraId="493BF01D" w14:textId="3500866E" w:rsidR="0051460A" w:rsidRDefault="0051460A" w:rsidP="0051460A">
      <w:pPr>
        <w:spacing w:after="0" w:line="240" w:lineRule="auto"/>
      </w:pPr>
      <w:proofErr w:type="spellStart"/>
      <w:r>
        <w:t>Lasy</w:t>
      </w:r>
      <w:proofErr w:type="spellEnd"/>
      <w:r>
        <w:t xml:space="preserve"> week we looked at Deuteronomy 10:12-15 with the 5 requirements </w:t>
      </w:r>
      <w:r w:rsidR="00B021DA">
        <w:t>of living as a follower of God</w:t>
      </w:r>
    </w:p>
    <w:p w14:paraId="4AFC4A4F" w14:textId="77777777" w:rsidR="00B021DA" w:rsidRDefault="00B021DA" w:rsidP="0051460A">
      <w:pPr>
        <w:spacing w:after="0" w:line="240" w:lineRule="auto"/>
      </w:pPr>
    </w:p>
    <w:p w14:paraId="2EF9BE3B" w14:textId="4550ED0B" w:rsidR="0051460A" w:rsidRPr="00693D4F" w:rsidRDefault="0051460A" w:rsidP="0051460A">
      <w:pPr>
        <w:spacing w:after="0" w:line="240" w:lineRule="auto"/>
        <w:rPr>
          <w:i/>
          <w:iCs/>
        </w:rPr>
      </w:pPr>
      <w:r w:rsidRPr="00693D4F">
        <w:rPr>
          <w:i/>
          <w:iCs/>
        </w:rPr>
        <w:t xml:space="preserve">So now, O Israel, what does the LORD your God require of you? Only to </w:t>
      </w:r>
      <w:r w:rsidRPr="00E31C77">
        <w:rPr>
          <w:b/>
          <w:bCs/>
          <w:i/>
          <w:iCs/>
        </w:rPr>
        <w:t>fear the LORD</w:t>
      </w:r>
      <w:r w:rsidRPr="00693D4F">
        <w:rPr>
          <w:i/>
          <w:iCs/>
        </w:rPr>
        <w:t xml:space="preserve"> your God, to </w:t>
      </w:r>
      <w:r w:rsidRPr="00E31C77">
        <w:rPr>
          <w:b/>
          <w:bCs/>
          <w:i/>
          <w:iCs/>
        </w:rPr>
        <w:t>walk in all his ways</w:t>
      </w:r>
      <w:r w:rsidRPr="00693D4F">
        <w:rPr>
          <w:i/>
          <w:iCs/>
        </w:rPr>
        <w:t xml:space="preserve">, to </w:t>
      </w:r>
      <w:r w:rsidRPr="00E31C77">
        <w:rPr>
          <w:b/>
          <w:bCs/>
          <w:i/>
          <w:iCs/>
        </w:rPr>
        <w:t>love him</w:t>
      </w:r>
      <w:r w:rsidRPr="00693D4F">
        <w:rPr>
          <w:i/>
          <w:iCs/>
        </w:rPr>
        <w:t xml:space="preserve">, to </w:t>
      </w:r>
      <w:r w:rsidRPr="00E31C77">
        <w:rPr>
          <w:b/>
          <w:bCs/>
          <w:i/>
          <w:iCs/>
        </w:rPr>
        <w:t>serve the LORD</w:t>
      </w:r>
      <w:r w:rsidRPr="00693D4F">
        <w:rPr>
          <w:i/>
          <w:iCs/>
        </w:rPr>
        <w:t xml:space="preserve"> your God with all your heart and with all your soul, and to </w:t>
      </w:r>
      <w:r w:rsidRPr="00E31C77">
        <w:rPr>
          <w:b/>
          <w:bCs/>
          <w:i/>
          <w:iCs/>
        </w:rPr>
        <w:t>keep the commandments</w:t>
      </w:r>
      <w:r w:rsidRPr="00693D4F">
        <w:rPr>
          <w:i/>
          <w:iCs/>
        </w:rPr>
        <w:t xml:space="preserve"> of the LORD your God and his decrees that I am commanding you today, for your own well-being </w:t>
      </w:r>
    </w:p>
    <w:p w14:paraId="2E75974B" w14:textId="77777777" w:rsidR="0051460A" w:rsidRDefault="0051460A" w:rsidP="00FD79DF">
      <w:pPr>
        <w:spacing w:after="0" w:line="240" w:lineRule="auto"/>
      </w:pPr>
    </w:p>
    <w:p w14:paraId="1DCB593D" w14:textId="25208079" w:rsidR="00166BC5" w:rsidRDefault="00166BC5" w:rsidP="00FD79DF">
      <w:pPr>
        <w:spacing w:after="0" w:line="240" w:lineRule="auto"/>
      </w:pPr>
      <w:r>
        <w:t>Following on from</w:t>
      </w:r>
      <w:r w:rsidR="00E31C77">
        <w:t xml:space="preserve"> those</w:t>
      </w:r>
      <w:r>
        <w:t xml:space="preserve"> </w:t>
      </w:r>
      <w:r w:rsidR="00487A79">
        <w:t>five</w:t>
      </w:r>
      <w:r>
        <w:t xml:space="preserve"> fingers of behaviours</w:t>
      </w:r>
      <w:r w:rsidR="007F79FA">
        <w:t xml:space="preserve">, we turn </w:t>
      </w:r>
      <w:r w:rsidR="00E31C77">
        <w:t xml:space="preserve">to </w:t>
      </w:r>
      <w:r w:rsidR="007F79FA">
        <w:t>the prophets in the OT to see how people were doing after those commands</w:t>
      </w:r>
      <w:r w:rsidR="0049710B">
        <w:t>.</w:t>
      </w:r>
    </w:p>
    <w:p w14:paraId="1B225EE0" w14:textId="77777777" w:rsidR="0051460A" w:rsidRDefault="0051460A" w:rsidP="00FD79DF">
      <w:pPr>
        <w:spacing w:after="0" w:line="240" w:lineRule="auto"/>
      </w:pPr>
    </w:p>
    <w:p w14:paraId="64F24A87" w14:textId="4CA2A60F" w:rsidR="0049710B" w:rsidRDefault="0049710B" w:rsidP="00FD79DF">
      <w:pPr>
        <w:spacing w:after="0" w:line="240" w:lineRule="auto"/>
      </w:pPr>
      <w:r>
        <w:t xml:space="preserve">We will see that despite the blessings of God upon the </w:t>
      </w:r>
      <w:r w:rsidR="00C35C8F">
        <w:t>people</w:t>
      </w:r>
      <w:r w:rsidR="00E31C77">
        <w:t>,</w:t>
      </w:r>
      <w:r>
        <w:t xml:space="preserve"> they were just going through the motions of </w:t>
      </w:r>
      <w:r w:rsidR="006D3D49">
        <w:t xml:space="preserve">worship toward him and that their </w:t>
      </w:r>
      <w:r w:rsidR="00303A8E">
        <w:t>hearts</w:t>
      </w:r>
      <w:r w:rsidR="006D3D49">
        <w:t xml:space="preserve"> were not involved.</w:t>
      </w:r>
      <w:r w:rsidR="00BD4196">
        <w:t xml:space="preserve"> They were doing it as a ritual</w:t>
      </w:r>
      <w:r w:rsidR="00F3493B">
        <w:t>,</w:t>
      </w:r>
      <w:r w:rsidR="00BD4196">
        <w:t xml:space="preserve"> </w:t>
      </w:r>
      <w:r w:rsidR="006901E0">
        <w:t>but their hearts were not in it.</w:t>
      </w:r>
    </w:p>
    <w:p w14:paraId="2121E3ED" w14:textId="77777777" w:rsidR="00166BC5" w:rsidRDefault="00166BC5" w:rsidP="00FD79DF">
      <w:pPr>
        <w:spacing w:after="0" w:line="240" w:lineRule="auto"/>
      </w:pPr>
    </w:p>
    <w:p w14:paraId="0AEE98F7" w14:textId="00043387" w:rsidR="00166BC5" w:rsidRDefault="006D3D49" w:rsidP="00FD79DF">
      <w:pPr>
        <w:spacing w:after="0" w:line="240" w:lineRule="auto"/>
      </w:pPr>
      <w:r>
        <w:t>We will listen to two prophets</w:t>
      </w:r>
      <w:r w:rsidR="00194CA2">
        <w:t xml:space="preserve"> – Micah and Amos</w:t>
      </w:r>
    </w:p>
    <w:p w14:paraId="2F5F9485" w14:textId="77777777" w:rsidR="006E5A1A" w:rsidRDefault="006E5A1A" w:rsidP="00FD79DF">
      <w:pPr>
        <w:spacing w:after="0" w:line="240" w:lineRule="auto"/>
      </w:pPr>
    </w:p>
    <w:p w14:paraId="0225CA44" w14:textId="479E842A" w:rsidR="006E5A1A" w:rsidRDefault="006E5A1A" w:rsidP="00FD79DF">
      <w:pPr>
        <w:spacing w:after="0" w:line="240" w:lineRule="auto"/>
      </w:pPr>
      <w:r>
        <w:t xml:space="preserve">Micah </w:t>
      </w:r>
      <w:r w:rsidR="00141C91">
        <w:t xml:space="preserve">was a prophet </w:t>
      </w:r>
      <w:r>
        <w:t xml:space="preserve">who </w:t>
      </w:r>
      <w:r w:rsidRPr="006E5A1A">
        <w:t xml:space="preserve">was active in the Kingdom of Judah </w:t>
      </w:r>
      <w:r w:rsidR="00F3493B">
        <w:t>and</w:t>
      </w:r>
      <w:r w:rsidRPr="006E5A1A">
        <w:t xml:space="preserve"> prophesied from </w:t>
      </w:r>
      <w:r w:rsidR="00E527DB" w:rsidRPr="006E5A1A">
        <w:t>740</w:t>
      </w:r>
      <w:r w:rsidRPr="006E5A1A">
        <w:t xml:space="preserve"> to 698 BC.</w:t>
      </w:r>
      <w:r>
        <w:t xml:space="preserve"> He</w:t>
      </w:r>
      <w:r w:rsidRPr="006E5A1A">
        <w:t xml:space="preserve"> was from </w:t>
      </w:r>
      <w:proofErr w:type="spellStart"/>
      <w:r w:rsidRPr="006E5A1A">
        <w:t>Moresheth</w:t>
      </w:r>
      <w:proofErr w:type="spellEnd"/>
      <w:r w:rsidRPr="006E5A1A">
        <w:t>, a small town in southwest Judah. Micah lived in a rural area and often rebuked the corruption of city life in Israel and Judah.</w:t>
      </w:r>
    </w:p>
    <w:p w14:paraId="0ADF2E45" w14:textId="26DA1DCC" w:rsidR="006E5A1A" w:rsidRDefault="006E5A1A" w:rsidP="00FD79DF">
      <w:pPr>
        <w:spacing w:after="0" w:line="240" w:lineRule="auto"/>
      </w:pPr>
    </w:p>
    <w:p w14:paraId="15E212B4" w14:textId="0DA6B1DA" w:rsidR="006E5A1A" w:rsidRDefault="006E5A1A" w:rsidP="00FD79DF">
      <w:pPr>
        <w:spacing w:after="0" w:line="240" w:lineRule="auto"/>
      </w:pPr>
      <w:r>
        <w:t>Amos</w:t>
      </w:r>
      <w:r w:rsidR="00141C91">
        <w:t xml:space="preserve"> was a prophet</w:t>
      </w:r>
      <w:r w:rsidR="00FA173F">
        <w:t>, a little bit earlier</w:t>
      </w:r>
      <w:r w:rsidR="00141C91">
        <w:t>. He</w:t>
      </w:r>
      <w:r w:rsidR="00141C91" w:rsidRPr="00141C91">
        <w:t xml:space="preserve"> was the older contemporary of Hosea and Isaiah and was active c. 760–755 BC</w:t>
      </w:r>
      <w:r w:rsidR="0005144C">
        <w:t>. He</w:t>
      </w:r>
      <w:r w:rsidR="00141C91" w:rsidRPr="00141C91">
        <w:t xml:space="preserve"> </w:t>
      </w:r>
      <w:r w:rsidR="00141C91">
        <w:t>came</w:t>
      </w:r>
      <w:r w:rsidR="00141C91" w:rsidRPr="00141C91">
        <w:t xml:space="preserve"> from the southern Kingdom of </w:t>
      </w:r>
      <w:r w:rsidR="008110C5" w:rsidRPr="00141C91">
        <w:t>Judah</w:t>
      </w:r>
      <w:r w:rsidR="008110C5">
        <w:t xml:space="preserve"> but</w:t>
      </w:r>
      <w:r w:rsidR="00141C91" w:rsidRPr="00141C91">
        <w:t xml:space="preserve"> </w:t>
      </w:r>
      <w:r w:rsidR="00FA173F">
        <w:t>preached</w:t>
      </w:r>
      <w:r w:rsidR="00141C91" w:rsidRPr="00141C91">
        <w:t xml:space="preserve"> in the northern Kingdom of Israel (Samaria). </w:t>
      </w:r>
      <w:r w:rsidR="00FA173F">
        <w:t>He</w:t>
      </w:r>
      <w:r w:rsidR="00141C91" w:rsidRPr="00141C91">
        <w:t xml:space="preserve"> </w:t>
      </w:r>
      <w:r w:rsidR="00141C91">
        <w:t>spoke</w:t>
      </w:r>
      <w:r w:rsidR="00141C91" w:rsidRPr="00141C91">
        <w:t xml:space="preserve"> </w:t>
      </w:r>
      <w:r w:rsidR="00CC7DB7">
        <w:t>on</w:t>
      </w:r>
      <w:r w:rsidR="00141C91" w:rsidRPr="00141C91">
        <w:t xml:space="preserve"> themes of justice, God's omnipotence, and divine judgment.</w:t>
      </w:r>
    </w:p>
    <w:p w14:paraId="2634F6ED" w14:textId="77777777" w:rsidR="006E5A1A" w:rsidRDefault="006E5A1A" w:rsidP="00FD79DF">
      <w:pPr>
        <w:spacing w:after="0" w:line="240" w:lineRule="auto"/>
      </w:pPr>
    </w:p>
    <w:p w14:paraId="473D777D" w14:textId="114755E3" w:rsidR="006E5A1A" w:rsidRDefault="00487A79" w:rsidP="00FD79DF">
      <w:pPr>
        <w:spacing w:after="0" w:line="240" w:lineRule="auto"/>
      </w:pPr>
      <w:r>
        <w:t>Let us</w:t>
      </w:r>
      <w:r w:rsidR="00141C91">
        <w:t xml:space="preserve"> hear what they have to say.</w:t>
      </w:r>
    </w:p>
    <w:p w14:paraId="17888DA9" w14:textId="77777777" w:rsidR="00141C91" w:rsidRDefault="00141C91" w:rsidP="00FD79DF">
      <w:pPr>
        <w:spacing w:after="0" w:line="240" w:lineRule="auto"/>
      </w:pPr>
    </w:p>
    <w:p w14:paraId="288291F5" w14:textId="2C31BB63" w:rsidR="00FD79DF" w:rsidRDefault="00FD79DF" w:rsidP="00FD79DF">
      <w:pPr>
        <w:spacing w:after="0" w:line="240" w:lineRule="auto"/>
      </w:pPr>
      <w:r>
        <w:t>Micah 6:1-8</w:t>
      </w:r>
    </w:p>
    <w:p w14:paraId="3A147A1B" w14:textId="6775A7CF" w:rsidR="00FD79DF" w:rsidRPr="00FD79DF" w:rsidRDefault="00FD79DF" w:rsidP="00FD79DF">
      <w:pPr>
        <w:spacing w:after="0" w:line="240" w:lineRule="auto"/>
        <w:rPr>
          <w:i/>
          <w:iCs/>
        </w:rPr>
      </w:pPr>
      <w:r>
        <w:t xml:space="preserve">    6      </w:t>
      </w:r>
      <w:r w:rsidRPr="00FD79DF">
        <w:rPr>
          <w:i/>
          <w:iCs/>
        </w:rPr>
        <w:t xml:space="preserve">Hear what the LORD says: Rise, plead your case before the mountains, and let the hills hear your voice. </w:t>
      </w:r>
    </w:p>
    <w:p w14:paraId="1727EB23" w14:textId="40914B8D" w:rsidR="00FD79DF" w:rsidRPr="00FD79DF" w:rsidRDefault="00FD79DF" w:rsidP="00FD79DF">
      <w:pPr>
        <w:spacing w:after="0" w:line="240" w:lineRule="auto"/>
        <w:rPr>
          <w:i/>
          <w:iCs/>
        </w:rPr>
      </w:pPr>
      <w:r w:rsidRPr="00FD79DF">
        <w:rPr>
          <w:i/>
          <w:iCs/>
        </w:rPr>
        <w:t xml:space="preserve">    2      Hear, </w:t>
      </w:r>
      <w:proofErr w:type="gramStart"/>
      <w:r w:rsidRPr="00FD79DF">
        <w:rPr>
          <w:i/>
          <w:iCs/>
        </w:rPr>
        <w:t>you</w:t>
      </w:r>
      <w:proofErr w:type="gramEnd"/>
      <w:r w:rsidRPr="00FD79DF">
        <w:rPr>
          <w:i/>
          <w:iCs/>
        </w:rPr>
        <w:t xml:space="preserve"> mountains, the controversy of the LORD, and you enduring foundations of the earth; for the LORD has a controversy with his people, and he will contend with Israel. </w:t>
      </w:r>
    </w:p>
    <w:p w14:paraId="5E8E464E" w14:textId="2BD8B457" w:rsidR="00FD79DF" w:rsidRPr="00FD79DF" w:rsidRDefault="00FD79DF" w:rsidP="00FD79DF">
      <w:pPr>
        <w:spacing w:after="0" w:line="240" w:lineRule="auto"/>
        <w:rPr>
          <w:i/>
          <w:iCs/>
        </w:rPr>
      </w:pPr>
      <w:r w:rsidRPr="00FD79DF">
        <w:rPr>
          <w:i/>
          <w:iCs/>
        </w:rPr>
        <w:t xml:space="preserve">    3   </w:t>
      </w:r>
      <w:proofErr w:type="gramStart"/>
      <w:r w:rsidRPr="00FD79DF">
        <w:rPr>
          <w:i/>
          <w:iCs/>
        </w:rPr>
        <w:t xml:space="preserve">   “</w:t>
      </w:r>
      <w:proofErr w:type="gramEnd"/>
      <w:r w:rsidRPr="00FD79DF">
        <w:rPr>
          <w:i/>
          <w:iCs/>
        </w:rPr>
        <w:t xml:space="preserve">O my people, what have I done to you? In what have I wearied you? Answer me! </w:t>
      </w:r>
    </w:p>
    <w:p w14:paraId="624C6DF9" w14:textId="2C5BBD1C" w:rsidR="00FD79DF" w:rsidRPr="00FD79DF" w:rsidRDefault="00FD79DF" w:rsidP="00FD79DF">
      <w:pPr>
        <w:spacing w:after="0" w:line="240" w:lineRule="auto"/>
        <w:rPr>
          <w:i/>
          <w:iCs/>
        </w:rPr>
      </w:pPr>
      <w:r w:rsidRPr="00FD79DF">
        <w:rPr>
          <w:i/>
          <w:iCs/>
        </w:rPr>
        <w:t xml:space="preserve">    4      For I brought you up from the land of </w:t>
      </w:r>
      <w:r w:rsidR="00C35C8F" w:rsidRPr="00FD79DF">
        <w:rPr>
          <w:i/>
          <w:iCs/>
        </w:rPr>
        <w:t>Egypt and</w:t>
      </w:r>
      <w:r w:rsidRPr="00FD79DF">
        <w:rPr>
          <w:i/>
          <w:iCs/>
        </w:rPr>
        <w:t xml:space="preserve"> redeemed you from the house of </w:t>
      </w:r>
      <w:proofErr w:type="gramStart"/>
      <w:r w:rsidR="00C35C8F" w:rsidRPr="00FD79DF">
        <w:rPr>
          <w:i/>
          <w:iCs/>
        </w:rPr>
        <w:t xml:space="preserve">slavery;  </w:t>
      </w:r>
      <w:r w:rsidRPr="00FD79DF">
        <w:rPr>
          <w:i/>
          <w:iCs/>
        </w:rPr>
        <w:t xml:space="preserve"> </w:t>
      </w:r>
      <w:proofErr w:type="gramEnd"/>
      <w:r w:rsidRPr="00FD79DF">
        <w:rPr>
          <w:i/>
          <w:iCs/>
        </w:rPr>
        <w:t xml:space="preserve">and I sent before you Moses, Aaron, and Miriam. </w:t>
      </w:r>
    </w:p>
    <w:p w14:paraId="0DF2C16D" w14:textId="662BED4D" w:rsidR="00FD79DF" w:rsidRPr="00FD79DF" w:rsidRDefault="00FD79DF" w:rsidP="00FD79DF">
      <w:pPr>
        <w:spacing w:after="0" w:line="240" w:lineRule="auto"/>
        <w:rPr>
          <w:i/>
          <w:iCs/>
        </w:rPr>
      </w:pPr>
      <w:r w:rsidRPr="00FD79DF">
        <w:rPr>
          <w:i/>
          <w:iCs/>
        </w:rPr>
        <w:t xml:space="preserve">    5      O my people, remember now what King Balak of Moab devised, what Balaam son of Beor answered him, and what happened from Shittim to Gilgal, that you may know the saving acts of the LORD.” </w:t>
      </w:r>
    </w:p>
    <w:p w14:paraId="2573A5FE" w14:textId="082F2CEE" w:rsidR="00FD79DF" w:rsidRPr="00FD79DF" w:rsidRDefault="00FD79DF" w:rsidP="00FD79DF">
      <w:pPr>
        <w:spacing w:after="0" w:line="240" w:lineRule="auto"/>
        <w:rPr>
          <w:i/>
          <w:iCs/>
        </w:rPr>
      </w:pPr>
      <w:r w:rsidRPr="00FD79DF">
        <w:rPr>
          <w:i/>
          <w:iCs/>
        </w:rPr>
        <w:t xml:space="preserve">    6   </w:t>
      </w:r>
      <w:proofErr w:type="gramStart"/>
      <w:r w:rsidRPr="00FD79DF">
        <w:rPr>
          <w:i/>
          <w:iCs/>
        </w:rPr>
        <w:t xml:space="preserve">   “</w:t>
      </w:r>
      <w:proofErr w:type="gramEnd"/>
      <w:r w:rsidRPr="00FD79DF">
        <w:rPr>
          <w:i/>
          <w:iCs/>
        </w:rPr>
        <w:t xml:space="preserve">With what shall I come before the LORD, and bow myself before God on high? Shall I come before him with burnt offerings, with calves a year old? </w:t>
      </w:r>
    </w:p>
    <w:p w14:paraId="39CA7420" w14:textId="22F82B69" w:rsidR="00FD79DF" w:rsidRPr="00FD79DF" w:rsidRDefault="00FD79DF" w:rsidP="00FD79DF">
      <w:pPr>
        <w:spacing w:after="0" w:line="240" w:lineRule="auto"/>
        <w:rPr>
          <w:i/>
          <w:iCs/>
        </w:rPr>
      </w:pPr>
      <w:r w:rsidRPr="00FD79DF">
        <w:rPr>
          <w:i/>
          <w:iCs/>
        </w:rPr>
        <w:t xml:space="preserve">    7      Will the LORD be pleased with thousands of rams, with ten </w:t>
      </w:r>
      <w:proofErr w:type="gramStart"/>
      <w:r w:rsidRPr="00FD79DF">
        <w:rPr>
          <w:i/>
          <w:iCs/>
        </w:rPr>
        <w:t>thousands</w:t>
      </w:r>
      <w:proofErr w:type="gramEnd"/>
      <w:r w:rsidRPr="00FD79DF">
        <w:rPr>
          <w:i/>
          <w:iCs/>
        </w:rPr>
        <w:t xml:space="preserve"> of rivers of oil?  Shall I give my firstborn for my transgression, the fruit of my body for the sin of my soul?” </w:t>
      </w:r>
    </w:p>
    <w:p w14:paraId="19C14033" w14:textId="0C24758B" w:rsidR="00FD79DF" w:rsidRDefault="00FD79DF" w:rsidP="00FD79DF">
      <w:pPr>
        <w:spacing w:after="0" w:line="240" w:lineRule="auto"/>
        <w:rPr>
          <w:i/>
          <w:iCs/>
        </w:rPr>
      </w:pPr>
      <w:r w:rsidRPr="00FD79DF">
        <w:rPr>
          <w:i/>
          <w:iCs/>
        </w:rPr>
        <w:t xml:space="preserve">    8      He has told you, O mortal, what is good; and what does the LORD require of you but to do justice, and to love kindness, and to walk humbly with your God? </w:t>
      </w:r>
    </w:p>
    <w:p w14:paraId="193C8699" w14:textId="77777777" w:rsidR="00693D4F" w:rsidRDefault="00693D4F" w:rsidP="00FD79DF">
      <w:pPr>
        <w:spacing w:after="0" w:line="240" w:lineRule="auto"/>
        <w:rPr>
          <w:i/>
          <w:iCs/>
        </w:rPr>
      </w:pPr>
    </w:p>
    <w:p w14:paraId="3DFD1A38" w14:textId="77777777" w:rsidR="00693D4F" w:rsidRDefault="00693D4F" w:rsidP="00FD79DF">
      <w:pPr>
        <w:spacing w:after="0" w:line="240" w:lineRule="auto"/>
        <w:rPr>
          <w:i/>
          <w:iCs/>
        </w:rPr>
      </w:pPr>
    </w:p>
    <w:p w14:paraId="0CA8483B" w14:textId="77777777" w:rsidR="00CC7DB7" w:rsidRPr="00FD79DF" w:rsidRDefault="00CC7DB7" w:rsidP="00FD79DF">
      <w:pPr>
        <w:spacing w:after="0" w:line="240" w:lineRule="auto"/>
        <w:rPr>
          <w:i/>
          <w:iCs/>
        </w:rPr>
      </w:pPr>
    </w:p>
    <w:p w14:paraId="51D47383" w14:textId="77777777" w:rsidR="00FD79DF" w:rsidRDefault="00FD79DF" w:rsidP="00FD79DF">
      <w:pPr>
        <w:spacing w:after="0" w:line="240" w:lineRule="auto"/>
      </w:pPr>
    </w:p>
    <w:p w14:paraId="2FAA5312" w14:textId="0AF14D37" w:rsidR="00FD79DF" w:rsidRDefault="00FD79DF" w:rsidP="00FD79DF">
      <w:pPr>
        <w:spacing w:after="0" w:line="240" w:lineRule="auto"/>
      </w:pPr>
      <w:r>
        <w:lastRenderedPageBreak/>
        <w:t>Amos 5:21-24</w:t>
      </w:r>
    </w:p>
    <w:p w14:paraId="7D7F7760" w14:textId="02DE8129" w:rsidR="00FD79DF" w:rsidRPr="00FD79DF" w:rsidRDefault="00FD79DF" w:rsidP="00FD79DF">
      <w:pPr>
        <w:spacing w:after="0" w:line="240" w:lineRule="auto"/>
        <w:rPr>
          <w:i/>
          <w:iCs/>
        </w:rPr>
      </w:pPr>
      <w:r>
        <w:t xml:space="preserve">    </w:t>
      </w:r>
      <w:r w:rsidRPr="00FD79DF">
        <w:rPr>
          <w:i/>
          <w:iCs/>
        </w:rPr>
        <w:t xml:space="preserve">21      I hate, I despise your festivals, and I take no delight in your solemn assemblies. </w:t>
      </w:r>
    </w:p>
    <w:p w14:paraId="6EC737EA" w14:textId="38675070" w:rsidR="00FD79DF" w:rsidRPr="00FD79DF" w:rsidRDefault="00FD79DF" w:rsidP="00FD79DF">
      <w:pPr>
        <w:spacing w:after="0" w:line="240" w:lineRule="auto"/>
        <w:rPr>
          <w:i/>
          <w:iCs/>
        </w:rPr>
      </w:pPr>
      <w:r w:rsidRPr="00FD79DF">
        <w:rPr>
          <w:i/>
          <w:iCs/>
        </w:rPr>
        <w:t xml:space="preserve">    22      Even though you offer me your burnt offerings and grain offerings, I will not accept them; </w:t>
      </w:r>
    </w:p>
    <w:p w14:paraId="31870E70" w14:textId="4471BCD9" w:rsidR="00FD79DF" w:rsidRPr="00FD79DF" w:rsidRDefault="00FD79DF" w:rsidP="00FD79DF">
      <w:pPr>
        <w:spacing w:after="0" w:line="240" w:lineRule="auto"/>
        <w:rPr>
          <w:i/>
          <w:iCs/>
        </w:rPr>
      </w:pPr>
      <w:r w:rsidRPr="00FD79DF">
        <w:rPr>
          <w:i/>
          <w:iCs/>
        </w:rPr>
        <w:t xml:space="preserve">    and the offerings of well-being of your fatted animals I will not look upon. </w:t>
      </w:r>
    </w:p>
    <w:p w14:paraId="61E70C07" w14:textId="221694D0" w:rsidR="00FD79DF" w:rsidRPr="00FD79DF" w:rsidRDefault="00FD79DF" w:rsidP="00FD79DF">
      <w:pPr>
        <w:spacing w:after="0" w:line="240" w:lineRule="auto"/>
        <w:rPr>
          <w:i/>
          <w:iCs/>
        </w:rPr>
      </w:pPr>
      <w:r w:rsidRPr="00FD79DF">
        <w:rPr>
          <w:i/>
          <w:iCs/>
        </w:rPr>
        <w:t xml:space="preserve">    23      Take away from me the noise of your songs; I will not listen to the melody of your harps. </w:t>
      </w:r>
    </w:p>
    <w:p w14:paraId="69451098" w14:textId="021E2452" w:rsidR="00FD79DF" w:rsidRDefault="00FD79DF" w:rsidP="00FD79DF">
      <w:pPr>
        <w:spacing w:after="0" w:line="240" w:lineRule="auto"/>
      </w:pPr>
      <w:r w:rsidRPr="00FD79DF">
        <w:rPr>
          <w:i/>
          <w:iCs/>
        </w:rPr>
        <w:t xml:space="preserve">    24      But let justice roll down like waters, and righteousness like an ever-flowing stream.</w:t>
      </w:r>
      <w:r>
        <w:t xml:space="preserve"> </w:t>
      </w:r>
    </w:p>
    <w:p w14:paraId="199A85BE" w14:textId="77777777" w:rsidR="00FD79DF" w:rsidRDefault="00FD79DF" w:rsidP="00FD79DF">
      <w:pPr>
        <w:spacing w:after="0" w:line="240" w:lineRule="auto"/>
      </w:pPr>
    </w:p>
    <w:p w14:paraId="58097A6D" w14:textId="082177A8" w:rsidR="00FD79DF" w:rsidRDefault="00805304" w:rsidP="00805304">
      <w:pPr>
        <w:spacing w:after="0" w:line="240" w:lineRule="auto"/>
      </w:pPr>
      <w:r>
        <w:t xml:space="preserve">Micah </w:t>
      </w:r>
      <w:r w:rsidR="00C52536">
        <w:t>reminded the people of some</w:t>
      </w:r>
      <w:r w:rsidR="00A63A9D">
        <w:t xml:space="preserve"> of the</w:t>
      </w:r>
      <w:r>
        <w:t xml:space="preserve"> things that </w:t>
      </w:r>
      <w:r w:rsidR="00CC7DB7">
        <w:t>God</w:t>
      </w:r>
      <w:r w:rsidR="00A63A9D">
        <w:t xml:space="preserve"> had </w:t>
      </w:r>
      <w:r>
        <w:t xml:space="preserve">done for the people of Israel, and how they </w:t>
      </w:r>
      <w:r w:rsidR="00A63A9D">
        <w:t>had</w:t>
      </w:r>
      <w:r>
        <w:t xml:space="preserve"> chosen to repay </w:t>
      </w:r>
      <w:r w:rsidR="008110C5">
        <w:t>His goodness with contempt.</w:t>
      </w:r>
    </w:p>
    <w:p w14:paraId="58EDC34B" w14:textId="77777777" w:rsidR="00FD79DF" w:rsidRDefault="00FD79DF" w:rsidP="00FD79DF">
      <w:pPr>
        <w:spacing w:after="0" w:line="240" w:lineRule="auto"/>
      </w:pPr>
    </w:p>
    <w:p w14:paraId="107889AB" w14:textId="3F36E35D" w:rsidR="00C6796A" w:rsidRDefault="005343EC" w:rsidP="00FD79DF">
      <w:pPr>
        <w:spacing w:after="0" w:line="240" w:lineRule="auto"/>
      </w:pPr>
      <w:r>
        <w:t>Micah</w:t>
      </w:r>
      <w:r w:rsidR="00141C91">
        <w:t xml:space="preserve"> </w:t>
      </w:r>
      <w:r w:rsidR="008110C5">
        <w:t>called for</w:t>
      </w:r>
      <w:r w:rsidR="00FD79DF">
        <w:t xml:space="preserve"> the people to ‘listen,’ and </w:t>
      </w:r>
      <w:r w:rsidR="008D26AE">
        <w:t>it seems that</w:t>
      </w:r>
      <w:r w:rsidR="00FD79DF">
        <w:t xml:space="preserve"> they did. They </w:t>
      </w:r>
      <w:r w:rsidR="00141C91">
        <w:t>recognised</w:t>
      </w:r>
      <w:r w:rsidR="00FD79DF">
        <w:t xml:space="preserve"> what the Lord had done for</w:t>
      </w:r>
      <w:r w:rsidR="00805304">
        <w:t xml:space="preserve"> </w:t>
      </w:r>
      <w:r w:rsidR="00FD79DF">
        <w:t xml:space="preserve">them, and their consciences were challenged. </w:t>
      </w:r>
    </w:p>
    <w:p w14:paraId="66C73182" w14:textId="77777777" w:rsidR="005343EC" w:rsidRDefault="005343EC" w:rsidP="00FD79DF">
      <w:pPr>
        <w:spacing w:after="0" w:line="240" w:lineRule="auto"/>
      </w:pPr>
    </w:p>
    <w:p w14:paraId="54948718" w14:textId="37353D2C" w:rsidR="00CB55D8" w:rsidRDefault="00CB55D8" w:rsidP="00FD79DF">
      <w:pPr>
        <w:spacing w:after="0" w:line="240" w:lineRule="auto"/>
      </w:pPr>
      <w:r>
        <w:t>Their comments may be</w:t>
      </w:r>
      <w:r w:rsidR="00FD79DF">
        <w:t xml:space="preserve"> a protestation of innocence, with the people telling God that</w:t>
      </w:r>
      <w:r w:rsidR="00805304">
        <w:t xml:space="preserve"> </w:t>
      </w:r>
      <w:r w:rsidR="00FD79DF">
        <w:t>they have done enough and wondering what more God wants of them. In</w:t>
      </w:r>
      <w:r w:rsidR="00805304">
        <w:t xml:space="preserve"> </w:t>
      </w:r>
      <w:r w:rsidR="00FD79DF">
        <w:t xml:space="preserve">other words, they are accusing God of being insatiable. </w:t>
      </w:r>
    </w:p>
    <w:p w14:paraId="2D8F633F" w14:textId="77777777" w:rsidR="00CB55D8" w:rsidRDefault="00CB55D8" w:rsidP="00FD79DF">
      <w:pPr>
        <w:spacing w:after="0" w:line="240" w:lineRule="auto"/>
      </w:pPr>
    </w:p>
    <w:p w14:paraId="36BD145E" w14:textId="256835B2" w:rsidR="004E2BE6" w:rsidRDefault="00FD79DF" w:rsidP="00FD79DF">
      <w:pPr>
        <w:spacing w:after="0" w:line="240" w:lineRule="auto"/>
      </w:pPr>
      <w:r>
        <w:t>However, it</w:t>
      </w:r>
      <w:r w:rsidR="00805304">
        <w:t xml:space="preserve"> </w:t>
      </w:r>
      <w:r>
        <w:t xml:space="preserve">seems more likely that </w:t>
      </w:r>
      <w:r w:rsidR="00087AEF">
        <w:t xml:space="preserve">it </w:t>
      </w:r>
      <w:r>
        <w:t>is an admission of guilt and</w:t>
      </w:r>
      <w:r w:rsidR="00805304">
        <w:t xml:space="preserve"> </w:t>
      </w:r>
      <w:r>
        <w:t xml:space="preserve">uncertainty about what to do next. They were asking, </w:t>
      </w:r>
      <w:r w:rsidR="00CB55D8">
        <w:t>“</w:t>
      </w:r>
      <w:r>
        <w:t>With what shall I</w:t>
      </w:r>
      <w:r w:rsidR="00805304">
        <w:t xml:space="preserve"> </w:t>
      </w:r>
      <w:r>
        <w:t>come before the Lord and bow down before the exalted God?</w:t>
      </w:r>
      <w:r w:rsidR="004E2BE6">
        <w:t>”</w:t>
      </w:r>
      <w:r>
        <w:t xml:space="preserve"> </w:t>
      </w:r>
      <w:r w:rsidR="00087AEF">
        <w:t xml:space="preserve">They </w:t>
      </w:r>
      <w:r w:rsidR="005343EC">
        <w:t>were</w:t>
      </w:r>
      <w:r w:rsidR="00087AEF">
        <w:t xml:space="preserve"> asking whether it was</w:t>
      </w:r>
      <w:r>
        <w:t xml:space="preserve"> enough to acknowledge God’s faithfulness by offering the sacrifices</w:t>
      </w:r>
      <w:r w:rsidR="004E2BE6">
        <w:t xml:space="preserve"> </w:t>
      </w:r>
      <w:r>
        <w:t xml:space="preserve">laid down in the law of Moses? Or even </w:t>
      </w:r>
      <w:r w:rsidR="004E5627">
        <w:t>more grand</w:t>
      </w:r>
      <w:r>
        <w:t xml:space="preserve"> sacrifices, with</w:t>
      </w:r>
      <w:r w:rsidR="00805304">
        <w:t xml:space="preserve"> </w:t>
      </w:r>
      <w:r>
        <w:t xml:space="preserve">thousands of rams and ten thousand rivers of olive oil? </w:t>
      </w:r>
    </w:p>
    <w:p w14:paraId="710D49D2" w14:textId="77777777" w:rsidR="004E2BE6" w:rsidRDefault="004E2BE6" w:rsidP="00FD79DF">
      <w:pPr>
        <w:spacing w:after="0" w:line="240" w:lineRule="auto"/>
      </w:pPr>
    </w:p>
    <w:p w14:paraId="58E7F62E" w14:textId="4A0667B0" w:rsidR="00FD79DF" w:rsidRDefault="0079700E" w:rsidP="00FD79DF">
      <w:pPr>
        <w:spacing w:after="0" w:line="240" w:lineRule="auto"/>
      </w:pPr>
      <w:r>
        <w:t>M</w:t>
      </w:r>
      <w:r w:rsidR="00FD79DF">
        <w:t>icah’s listeners were asking</w:t>
      </w:r>
      <w:r w:rsidR="00805304">
        <w:t xml:space="preserve"> </w:t>
      </w:r>
      <w:r w:rsidR="00FD79DF">
        <w:t>him what they should do to appease the Lord’s anger towards them and</w:t>
      </w:r>
      <w:r w:rsidR="00805304">
        <w:t xml:space="preserve"> </w:t>
      </w:r>
      <w:r w:rsidR="00FD79DF">
        <w:t xml:space="preserve">restore peace. Does he expect </w:t>
      </w:r>
      <w:r w:rsidR="004E5627">
        <w:t xml:space="preserve">huge </w:t>
      </w:r>
      <w:r w:rsidR="00FD79DF">
        <w:t>quantities of offerings from the</w:t>
      </w:r>
      <w:r w:rsidR="00805304">
        <w:t xml:space="preserve"> </w:t>
      </w:r>
      <w:r w:rsidR="00FD79DF">
        <w:t>offenders? What rituals should be performed and what animals should be</w:t>
      </w:r>
      <w:r w:rsidR="00805304">
        <w:t xml:space="preserve"> </w:t>
      </w:r>
      <w:r w:rsidR="00FD79DF">
        <w:t>sacrificed?</w:t>
      </w:r>
      <w:r w:rsidR="007F2853">
        <w:rPr>
          <w:rStyle w:val="FootnoteReference"/>
        </w:rPr>
        <w:footnoteReference w:id="1"/>
      </w:r>
    </w:p>
    <w:p w14:paraId="4F7D395B" w14:textId="77777777" w:rsidR="00805304" w:rsidRDefault="00805304" w:rsidP="00FD79DF">
      <w:pPr>
        <w:spacing w:after="0" w:line="240" w:lineRule="auto"/>
      </w:pPr>
    </w:p>
    <w:p w14:paraId="39FAF82B" w14:textId="77777777" w:rsidR="0064722E" w:rsidRDefault="0064722E" w:rsidP="003279BC">
      <w:pPr>
        <w:spacing w:after="0" w:line="240" w:lineRule="auto"/>
      </w:pPr>
      <w:r>
        <w:t xml:space="preserve">But </w:t>
      </w:r>
      <w:r w:rsidR="003279BC">
        <w:t xml:space="preserve">God was fed up with the Israelites’ religious hypocrisy and refused to accept their worship. </w:t>
      </w:r>
    </w:p>
    <w:p w14:paraId="23762DEA" w14:textId="77777777" w:rsidR="0064722E" w:rsidRDefault="0064722E" w:rsidP="003279BC">
      <w:pPr>
        <w:spacing w:after="0" w:line="240" w:lineRule="auto"/>
      </w:pPr>
    </w:p>
    <w:p w14:paraId="466AFD40" w14:textId="3529FFA0" w:rsidR="003279BC" w:rsidRDefault="003279BC" w:rsidP="003279BC">
      <w:pPr>
        <w:spacing w:after="0" w:line="240" w:lineRule="auto"/>
      </w:pPr>
      <w:r>
        <w:t xml:space="preserve">The repeated negatives </w:t>
      </w:r>
      <w:r w:rsidR="0064722E">
        <w:t xml:space="preserve">in </w:t>
      </w:r>
      <w:r>
        <w:t>Amos 5:21–23</w:t>
      </w:r>
      <w:r w:rsidR="0064722E">
        <w:t>:</w:t>
      </w:r>
      <w:r>
        <w:t xml:space="preserve"> </w:t>
      </w:r>
      <w:r w:rsidR="0064722E">
        <w:t>“</w:t>
      </w:r>
      <w:r>
        <w:t>hate … despise … stench … will not accept … will have no regard … will not listen</w:t>
      </w:r>
      <w:r w:rsidR="0064722E">
        <w:t>”</w:t>
      </w:r>
      <w:r>
        <w:t xml:space="preserve"> </w:t>
      </w:r>
      <w:r w:rsidR="000A6DE0">
        <w:t>emphasise</w:t>
      </w:r>
      <w:r>
        <w:t xml:space="preserve"> the intensity of </w:t>
      </w:r>
      <w:r w:rsidR="0064722E">
        <w:t>God’s</w:t>
      </w:r>
      <w:r>
        <w:t xml:space="preserve"> feelings. He will not accept the worship of those who have no interest in</w:t>
      </w:r>
      <w:r w:rsidR="00087AEF">
        <w:t xml:space="preserve"> worshipping properly</w:t>
      </w:r>
      <w:r w:rsidR="00FF0FBA">
        <w:t>, such worship including</w:t>
      </w:r>
      <w:r>
        <w:t xml:space="preserve"> justice and righteousness (5:24). </w:t>
      </w:r>
      <w:r>
        <w:rPr>
          <w:rStyle w:val="FootnoteReference"/>
        </w:rPr>
        <w:footnoteReference w:id="2"/>
      </w:r>
    </w:p>
    <w:p w14:paraId="11826149" w14:textId="77777777" w:rsidR="003279BC" w:rsidRDefault="003279BC" w:rsidP="003279BC">
      <w:pPr>
        <w:spacing w:after="0" w:line="240" w:lineRule="auto"/>
      </w:pPr>
    </w:p>
    <w:p w14:paraId="51DAE99C" w14:textId="77CC6723" w:rsidR="003279BC" w:rsidRDefault="00CA76BC" w:rsidP="003279BC">
      <w:pPr>
        <w:spacing w:after="0" w:line="240" w:lineRule="auto"/>
      </w:pPr>
      <w:r>
        <w:t xml:space="preserve">Both </w:t>
      </w:r>
      <w:r w:rsidR="003279BC">
        <w:t xml:space="preserve">Micah </w:t>
      </w:r>
      <w:r>
        <w:t>a</w:t>
      </w:r>
      <w:r w:rsidR="003279BC">
        <w:t>nd Amos call</w:t>
      </w:r>
      <w:r w:rsidR="00BF721C">
        <w:t>ed</w:t>
      </w:r>
      <w:r w:rsidR="003279BC">
        <w:t xml:space="preserve"> for repentance </w:t>
      </w:r>
      <w:r w:rsidR="00BF721C">
        <w:t>by</w:t>
      </w:r>
      <w:r w:rsidR="003279BC">
        <w:t xml:space="preserve"> Israel. Micah laid out the sins they had fallen into and pleaded with them to come back to the foundation of God’s law. </w:t>
      </w:r>
      <w:r w:rsidR="00BF721C">
        <w:t>Both prophet</w:t>
      </w:r>
      <w:r w:rsidR="00B401FC">
        <w:t>s</w:t>
      </w:r>
      <w:r w:rsidR="003279BC">
        <w:t xml:space="preserve"> demand</w:t>
      </w:r>
      <w:r w:rsidR="00E73F26">
        <w:t>ed</w:t>
      </w:r>
      <w:r w:rsidR="003279BC">
        <w:t xml:space="preserve"> holiness and justice from </w:t>
      </w:r>
      <w:r w:rsidR="00E73F26">
        <w:t>the</w:t>
      </w:r>
      <w:r w:rsidR="003279BC">
        <w:t xml:space="preserve"> people. </w:t>
      </w:r>
    </w:p>
    <w:p w14:paraId="2B2DACA2" w14:textId="77777777" w:rsidR="007F2853" w:rsidRDefault="007F2853" w:rsidP="003279BC">
      <w:pPr>
        <w:spacing w:after="0" w:line="240" w:lineRule="auto"/>
      </w:pPr>
    </w:p>
    <w:p w14:paraId="026C9D72" w14:textId="28BEFA92" w:rsidR="00E73F26" w:rsidRDefault="007F2853" w:rsidP="003279BC">
      <w:pPr>
        <w:spacing w:after="0" w:line="240" w:lineRule="auto"/>
      </w:pPr>
      <w:r w:rsidRPr="007F2853">
        <w:t xml:space="preserve">While this is a specific prophetic word </w:t>
      </w:r>
      <w:r w:rsidR="003A4774">
        <w:t>directed to a particular group of people, the message remains</w:t>
      </w:r>
      <w:r w:rsidRPr="007F2853">
        <w:t xml:space="preserve"> relevant to us today. </w:t>
      </w:r>
    </w:p>
    <w:p w14:paraId="1BE0BDFF" w14:textId="77777777" w:rsidR="00E73F26" w:rsidRDefault="00E73F26" w:rsidP="003279BC">
      <w:pPr>
        <w:spacing w:after="0" w:line="240" w:lineRule="auto"/>
      </w:pPr>
    </w:p>
    <w:p w14:paraId="5D71CF65" w14:textId="23185237" w:rsidR="00E73F26" w:rsidRDefault="007F2853" w:rsidP="003279BC">
      <w:pPr>
        <w:spacing w:after="0" w:line="240" w:lineRule="auto"/>
      </w:pPr>
      <w:r w:rsidRPr="007F2853">
        <w:t xml:space="preserve">How easy is it to go through the motions of religion, without </w:t>
      </w:r>
      <w:r w:rsidR="00E527DB" w:rsidRPr="007F2853">
        <w:t>following</w:t>
      </w:r>
      <w:r w:rsidRPr="007F2853">
        <w:t xml:space="preserve"> what God is calling us to do</w:t>
      </w:r>
      <w:r w:rsidR="003A4774">
        <w:t>.</w:t>
      </w:r>
    </w:p>
    <w:p w14:paraId="73AB2601" w14:textId="77777777" w:rsidR="00E73F26" w:rsidRDefault="00E73F26" w:rsidP="003279BC">
      <w:pPr>
        <w:spacing w:after="0" w:line="240" w:lineRule="auto"/>
      </w:pPr>
    </w:p>
    <w:p w14:paraId="6A258789" w14:textId="3ED807E7" w:rsidR="007F2853" w:rsidRDefault="007F2853" w:rsidP="003279BC">
      <w:pPr>
        <w:spacing w:after="0" w:line="240" w:lineRule="auto"/>
      </w:pPr>
      <w:r w:rsidRPr="007F2853">
        <w:t xml:space="preserve">How easy it </w:t>
      </w:r>
      <w:r w:rsidR="003A4774" w:rsidRPr="007F2853">
        <w:t xml:space="preserve">is </w:t>
      </w:r>
      <w:r w:rsidRPr="007F2853">
        <w:t>to justify our actions as “good,” without using the only definition of good that really matters</w:t>
      </w:r>
      <w:r w:rsidR="000265CA">
        <w:t xml:space="preserve"> – only God is good.</w:t>
      </w:r>
    </w:p>
    <w:p w14:paraId="54C2C042" w14:textId="77777777" w:rsidR="00950D9F" w:rsidRDefault="00950D9F" w:rsidP="003279BC">
      <w:pPr>
        <w:spacing w:after="0" w:line="240" w:lineRule="auto"/>
      </w:pPr>
    </w:p>
    <w:p w14:paraId="39041A62" w14:textId="77777777" w:rsidR="00F06E67" w:rsidRDefault="00F06E67" w:rsidP="000E021C">
      <w:pPr>
        <w:spacing w:after="0" w:line="240" w:lineRule="auto"/>
      </w:pPr>
      <w:r>
        <w:t>Like us, t</w:t>
      </w:r>
      <w:r w:rsidR="000E021C">
        <w:t xml:space="preserve">he people had God’s law; they already knew what was required of them. </w:t>
      </w:r>
    </w:p>
    <w:p w14:paraId="38DC9262" w14:textId="77777777" w:rsidR="00F06E67" w:rsidRDefault="00F06E67" w:rsidP="000E021C">
      <w:pPr>
        <w:spacing w:after="0" w:line="240" w:lineRule="auto"/>
      </w:pPr>
    </w:p>
    <w:p w14:paraId="742B3634" w14:textId="6B285154" w:rsidR="00F06E67" w:rsidRDefault="000E021C" w:rsidP="000E021C">
      <w:pPr>
        <w:spacing w:after="0" w:line="240" w:lineRule="auto"/>
      </w:pPr>
      <w:r>
        <w:lastRenderedPageBreak/>
        <w:t>The Lord was saying through Micah that it was not obedience alone that mattered; it was the condition of the heart behind</w:t>
      </w:r>
      <w:r w:rsidR="000265CA">
        <w:t xml:space="preserve"> that obedience</w:t>
      </w:r>
      <w:r w:rsidR="00EE5AA0">
        <w:t xml:space="preserve"> that was important</w:t>
      </w:r>
      <w:r>
        <w:t xml:space="preserve">. </w:t>
      </w:r>
    </w:p>
    <w:p w14:paraId="6EA859B5" w14:textId="77777777" w:rsidR="00F06E67" w:rsidRDefault="00F06E67" w:rsidP="000E021C">
      <w:pPr>
        <w:spacing w:after="0" w:line="240" w:lineRule="auto"/>
      </w:pPr>
    </w:p>
    <w:p w14:paraId="2E5205EF" w14:textId="77777777" w:rsidR="000265CA" w:rsidRDefault="000E021C" w:rsidP="000E021C">
      <w:pPr>
        <w:spacing w:after="0" w:line="240" w:lineRule="auto"/>
      </w:pPr>
      <w:r>
        <w:t xml:space="preserve">God calls His people to </w:t>
      </w:r>
      <w:r w:rsidR="000265CA">
        <w:t xml:space="preserve">a </w:t>
      </w:r>
      <w:r>
        <w:t xml:space="preserve">high moral </w:t>
      </w:r>
      <w:r w:rsidR="000265CA">
        <w:t>standard</w:t>
      </w:r>
      <w:r>
        <w:t xml:space="preserve">. </w:t>
      </w:r>
      <w:r w:rsidR="00EE5AA0">
        <w:t>We</w:t>
      </w:r>
      <w:r>
        <w:t xml:space="preserve"> are not only to be faithful, but to love faithfulness and act justly toward one another. </w:t>
      </w:r>
      <w:r w:rsidR="00EE5AA0">
        <w:t>We</w:t>
      </w:r>
      <w:r>
        <w:t xml:space="preserve"> should be </w:t>
      </w:r>
      <w:r w:rsidR="00CF4144">
        <w:t>obedient but</w:t>
      </w:r>
      <w:r>
        <w:t xml:space="preserve"> walk humbly in </w:t>
      </w:r>
      <w:r w:rsidR="00EE5AA0">
        <w:t>our</w:t>
      </w:r>
      <w:r>
        <w:t xml:space="preserve"> obedience. </w:t>
      </w:r>
    </w:p>
    <w:p w14:paraId="59557AE4" w14:textId="77777777" w:rsidR="000265CA" w:rsidRDefault="000265CA" w:rsidP="000E021C">
      <w:pPr>
        <w:spacing w:after="0" w:line="240" w:lineRule="auto"/>
      </w:pPr>
    </w:p>
    <w:p w14:paraId="49955150" w14:textId="6E932BFF" w:rsidR="000E021C" w:rsidRDefault="000E021C" w:rsidP="000E021C">
      <w:pPr>
        <w:spacing w:after="0" w:line="240" w:lineRule="auto"/>
      </w:pPr>
      <w:r>
        <w:t>None of this was new news, but they</w:t>
      </w:r>
      <w:r w:rsidR="00EE5AA0">
        <w:t xml:space="preserve">, like we have a wont to </w:t>
      </w:r>
      <w:r w:rsidR="008E1175">
        <w:t>do, had</w:t>
      </w:r>
      <w:r>
        <w:t xml:space="preserve"> drifted away from the truth and </w:t>
      </w:r>
      <w:r w:rsidR="00CF4144">
        <w:t>believed they could excel</w:t>
      </w:r>
      <w:r>
        <w:t xml:space="preserve"> in other ways. They replaced goodness with ritual and</w:t>
      </w:r>
      <w:r w:rsidR="00EE5AA0">
        <w:t xml:space="preserve"> </w:t>
      </w:r>
      <w:r>
        <w:t>thought that would be enough.</w:t>
      </w:r>
    </w:p>
    <w:p w14:paraId="2099DD8B" w14:textId="77777777" w:rsidR="007F2853" w:rsidRDefault="007F2853" w:rsidP="000E021C">
      <w:pPr>
        <w:spacing w:after="0" w:line="240" w:lineRule="auto"/>
      </w:pPr>
    </w:p>
    <w:p w14:paraId="52405EFC" w14:textId="0BD6CE16" w:rsidR="00CF4144" w:rsidRDefault="00CF4144" w:rsidP="007F2853">
      <w:pPr>
        <w:spacing w:after="0" w:line="240" w:lineRule="auto"/>
      </w:pPr>
      <w:r>
        <w:t>Thinking of our worship and obedience to God, h</w:t>
      </w:r>
      <w:r w:rsidR="007F2853">
        <w:t xml:space="preserve">ow do we restore the relationship with God after having </w:t>
      </w:r>
      <w:r w:rsidR="00EE5AA0">
        <w:t>minimised our worship</w:t>
      </w:r>
      <w:r w:rsidR="007F2853">
        <w:t>?</w:t>
      </w:r>
      <w:r>
        <w:t xml:space="preserve"> </w:t>
      </w:r>
      <w:r w:rsidR="007F2853">
        <w:t xml:space="preserve">Do we need to perform </w:t>
      </w:r>
      <w:r>
        <w:t xml:space="preserve">more </w:t>
      </w:r>
      <w:r w:rsidR="007F2853">
        <w:t xml:space="preserve">rituals or offer </w:t>
      </w:r>
      <w:r>
        <w:t xml:space="preserve">more </w:t>
      </w:r>
      <w:r w:rsidR="007F2853">
        <w:t xml:space="preserve">sacrifices? </w:t>
      </w:r>
      <w:r w:rsidR="008E1175">
        <w:t>No, more of the same does not change our hearts.</w:t>
      </w:r>
    </w:p>
    <w:p w14:paraId="3D65EB7F" w14:textId="77777777" w:rsidR="00CF4144" w:rsidRDefault="00CF4144" w:rsidP="007F2853">
      <w:pPr>
        <w:spacing w:after="0" w:line="240" w:lineRule="auto"/>
      </w:pPr>
    </w:p>
    <w:p w14:paraId="089A8182" w14:textId="08936DA0" w:rsidR="007F2853" w:rsidRDefault="007F2853" w:rsidP="007F2853">
      <w:pPr>
        <w:spacing w:after="0" w:line="240" w:lineRule="auto"/>
      </w:pPr>
      <w:r>
        <w:t xml:space="preserve">Micah’s words remind us, and the Israelites, of what God’s requirements </w:t>
      </w:r>
      <w:r w:rsidR="00E527DB">
        <w:t>are</w:t>
      </w:r>
      <w:r>
        <w:t>.</w:t>
      </w:r>
    </w:p>
    <w:p w14:paraId="7504B243" w14:textId="77777777" w:rsidR="00A90021" w:rsidRDefault="00A90021" w:rsidP="007F2853">
      <w:pPr>
        <w:spacing w:after="0" w:line="240" w:lineRule="auto"/>
      </w:pPr>
    </w:p>
    <w:p w14:paraId="3F8FFB7F" w14:textId="77777777" w:rsidR="00A90021" w:rsidRDefault="00A90021" w:rsidP="00A90021">
      <w:pPr>
        <w:spacing w:after="0" w:line="240" w:lineRule="auto"/>
        <w:rPr>
          <w:i/>
          <w:iCs/>
        </w:rPr>
      </w:pPr>
      <w:r w:rsidRPr="00FD79DF">
        <w:rPr>
          <w:i/>
          <w:iCs/>
        </w:rPr>
        <w:t xml:space="preserve">8      He has told you, O mortal, what is good; and what does the LORD require of you but to do justice, and to love kindness, and to walk humbly with your God? </w:t>
      </w:r>
    </w:p>
    <w:p w14:paraId="00F12E75" w14:textId="77777777" w:rsidR="00A90021" w:rsidRDefault="00A90021" w:rsidP="007F2853">
      <w:pPr>
        <w:spacing w:after="0" w:line="240" w:lineRule="auto"/>
      </w:pPr>
    </w:p>
    <w:p w14:paraId="637DA377" w14:textId="2146934B" w:rsidR="00A90021" w:rsidRDefault="00A90021" w:rsidP="00A90021">
      <w:pPr>
        <w:spacing w:after="0" w:line="240" w:lineRule="auto"/>
      </w:pPr>
      <w:r w:rsidRPr="00FD79DF">
        <w:rPr>
          <w:i/>
          <w:iCs/>
        </w:rPr>
        <w:t xml:space="preserve"> 24      But let justice roll down like waters, and righteousness like an ever-flowing stream.</w:t>
      </w:r>
      <w:r>
        <w:t xml:space="preserve"> </w:t>
      </w:r>
    </w:p>
    <w:p w14:paraId="6B394C92" w14:textId="77777777" w:rsidR="000E021C" w:rsidRDefault="000E021C" w:rsidP="000E021C">
      <w:pPr>
        <w:spacing w:after="0" w:line="240" w:lineRule="auto"/>
      </w:pPr>
    </w:p>
    <w:p w14:paraId="687FD4CC" w14:textId="62C51CE0" w:rsidR="00CF4144" w:rsidRDefault="000E021C" w:rsidP="000E021C">
      <w:pPr>
        <w:spacing w:after="0" w:line="240" w:lineRule="auto"/>
      </w:pPr>
      <w:r>
        <w:t xml:space="preserve">God demands holiness and justice from all </w:t>
      </w:r>
      <w:r w:rsidR="00A90021">
        <w:t>of us</w:t>
      </w:r>
      <w:r>
        <w:t xml:space="preserve">. This is the “good” he requires (6:8). </w:t>
      </w:r>
      <w:r w:rsidR="001166F2">
        <w:t>People</w:t>
      </w:r>
      <w:r>
        <w:t xml:space="preserve"> had grown content with going through the religious motions while </w:t>
      </w:r>
      <w:r w:rsidR="007F2853">
        <w:t>practising</w:t>
      </w:r>
      <w:r>
        <w:t xml:space="preserve"> </w:t>
      </w:r>
      <w:r w:rsidR="00487A79">
        <w:t>little</w:t>
      </w:r>
      <w:r>
        <w:t xml:space="preserve"> genuine spiritual devotion. Even the religious leaders chose to speak popular messages </w:t>
      </w:r>
      <w:r w:rsidR="00E527DB">
        <w:t>to</w:t>
      </w:r>
      <w:r>
        <w:t xml:space="preserve"> support their standard of living. </w:t>
      </w:r>
    </w:p>
    <w:p w14:paraId="06836EE1" w14:textId="77777777" w:rsidR="00CF4144" w:rsidRDefault="00CF4144" w:rsidP="000E021C">
      <w:pPr>
        <w:spacing w:after="0" w:line="240" w:lineRule="auto"/>
      </w:pPr>
    </w:p>
    <w:p w14:paraId="18DB02F8" w14:textId="3028B2E3" w:rsidR="000E021C" w:rsidRDefault="000E021C" w:rsidP="000E021C">
      <w:pPr>
        <w:spacing w:after="0" w:line="240" w:lineRule="auto"/>
      </w:pPr>
      <w:r>
        <w:t>Micah preached that true religion c</w:t>
      </w:r>
      <w:r w:rsidR="001166F2">
        <w:t>ame</w:t>
      </w:r>
      <w:r>
        <w:t xml:space="preserve"> from a heart tuned to God, resulting in godly living.</w:t>
      </w:r>
      <w:r>
        <w:rPr>
          <w:rStyle w:val="FootnoteReference"/>
        </w:rPr>
        <w:footnoteReference w:id="3"/>
      </w:r>
    </w:p>
    <w:p w14:paraId="250DA429" w14:textId="77777777" w:rsidR="000E021C" w:rsidRDefault="000E021C" w:rsidP="000E021C">
      <w:pPr>
        <w:spacing w:after="0" w:line="240" w:lineRule="auto"/>
      </w:pPr>
    </w:p>
    <w:p w14:paraId="54C3727D" w14:textId="77777777" w:rsidR="001166F2" w:rsidRDefault="00FD79DF" w:rsidP="00FD79DF">
      <w:pPr>
        <w:spacing w:after="0" w:line="240" w:lineRule="auto"/>
      </w:pPr>
      <w:r>
        <w:t xml:space="preserve">What God requires </w:t>
      </w:r>
      <w:r w:rsidR="001166F2">
        <w:t xml:space="preserve">as an act of worship </w:t>
      </w:r>
      <w:r>
        <w:t>is right living before God and our</w:t>
      </w:r>
      <w:r w:rsidR="007F2853">
        <w:t xml:space="preserve"> </w:t>
      </w:r>
      <w:r>
        <w:t xml:space="preserve">fellow human beings. </w:t>
      </w:r>
    </w:p>
    <w:p w14:paraId="0AD09CFF" w14:textId="77777777" w:rsidR="001166F2" w:rsidRDefault="001166F2" w:rsidP="00FD79DF">
      <w:pPr>
        <w:spacing w:after="0" w:line="240" w:lineRule="auto"/>
      </w:pPr>
    </w:p>
    <w:p w14:paraId="47CC4A83" w14:textId="48582DE4" w:rsidR="007F2853" w:rsidRDefault="0065343F" w:rsidP="00FD79DF">
      <w:pPr>
        <w:spacing w:after="0" w:line="240" w:lineRule="auto"/>
      </w:pPr>
      <w:r>
        <w:t>Our</w:t>
      </w:r>
      <w:r w:rsidR="00FD79DF">
        <w:t xml:space="preserve"> God is not like the</w:t>
      </w:r>
      <w:r w:rsidR="007F2853">
        <w:t xml:space="preserve"> </w:t>
      </w:r>
      <w:r w:rsidR="00FD79DF">
        <w:t>deities of the surrounding peoples who insist on sacrificial rites involving animals, or even</w:t>
      </w:r>
      <w:r w:rsidR="007F2853">
        <w:t xml:space="preserve"> </w:t>
      </w:r>
      <w:r w:rsidR="00FD79DF">
        <w:t xml:space="preserve">the sacrifice of children. </w:t>
      </w:r>
    </w:p>
    <w:p w14:paraId="2F1A634F" w14:textId="77777777" w:rsidR="007F2853" w:rsidRDefault="007F2853" w:rsidP="00FD79DF">
      <w:pPr>
        <w:spacing w:after="0" w:line="240" w:lineRule="auto"/>
      </w:pPr>
    </w:p>
    <w:p w14:paraId="6FCB74D7" w14:textId="77777777" w:rsidR="0065343F" w:rsidRDefault="00FD79DF" w:rsidP="00FD79DF">
      <w:pPr>
        <w:spacing w:after="0" w:line="240" w:lineRule="auto"/>
      </w:pPr>
      <w:r>
        <w:t>What God wants to see is not sacrifice but a</w:t>
      </w:r>
      <w:r w:rsidR="007F2853">
        <w:t xml:space="preserve"> </w:t>
      </w:r>
      <w:r>
        <w:t xml:space="preserve">change of behaviour: </w:t>
      </w:r>
    </w:p>
    <w:p w14:paraId="387D1158" w14:textId="77777777" w:rsidR="0065343F" w:rsidRDefault="0065343F" w:rsidP="00FD79DF">
      <w:pPr>
        <w:spacing w:after="0" w:line="240" w:lineRule="auto"/>
      </w:pPr>
    </w:p>
    <w:p w14:paraId="69B19117" w14:textId="6B4E5E1B" w:rsidR="007F2853" w:rsidRDefault="00FD79DF" w:rsidP="00FD79DF">
      <w:pPr>
        <w:spacing w:after="0" w:line="240" w:lineRule="auto"/>
      </w:pPr>
      <w:r w:rsidRPr="00CF4144">
        <w:rPr>
          <w:i/>
          <w:iCs/>
        </w:rPr>
        <w:t>He has shown you, O mortal, what is good. And</w:t>
      </w:r>
      <w:r w:rsidR="007F2853" w:rsidRPr="00CF4144">
        <w:rPr>
          <w:i/>
          <w:iCs/>
        </w:rPr>
        <w:t xml:space="preserve"> </w:t>
      </w:r>
      <w:r w:rsidRPr="00CF4144">
        <w:rPr>
          <w:i/>
          <w:iCs/>
        </w:rPr>
        <w:t>what does the LORD require of you? To act justly and to love mercy and</w:t>
      </w:r>
      <w:r w:rsidR="00CF4144">
        <w:rPr>
          <w:i/>
          <w:iCs/>
        </w:rPr>
        <w:t xml:space="preserve"> </w:t>
      </w:r>
      <w:r w:rsidRPr="00CF4144">
        <w:rPr>
          <w:i/>
          <w:iCs/>
        </w:rPr>
        <w:t>to walk humbly with your God</w:t>
      </w:r>
      <w:r>
        <w:t xml:space="preserve"> </w:t>
      </w:r>
    </w:p>
    <w:p w14:paraId="4517427E" w14:textId="77777777" w:rsidR="00CF4144" w:rsidRDefault="00CF4144" w:rsidP="00FD79DF">
      <w:pPr>
        <w:spacing w:after="0" w:line="240" w:lineRule="auto"/>
      </w:pPr>
    </w:p>
    <w:p w14:paraId="5230F350" w14:textId="2D608FC6" w:rsidR="00CF4144" w:rsidRDefault="00CF4144" w:rsidP="00FD79DF">
      <w:pPr>
        <w:spacing w:after="0" w:line="240" w:lineRule="auto"/>
      </w:pPr>
      <w:r w:rsidRPr="00FD79DF">
        <w:rPr>
          <w:i/>
          <w:iCs/>
        </w:rPr>
        <w:t xml:space="preserve">But let justice roll down like waters, and righteousness like an </w:t>
      </w:r>
      <w:r w:rsidR="0065343F">
        <w:rPr>
          <w:i/>
          <w:iCs/>
        </w:rPr>
        <w:t>ever-flowing</w:t>
      </w:r>
      <w:r w:rsidRPr="00FD79DF">
        <w:rPr>
          <w:i/>
          <w:iCs/>
        </w:rPr>
        <w:t xml:space="preserve"> stream</w:t>
      </w:r>
    </w:p>
    <w:p w14:paraId="1F4F7E5F" w14:textId="77777777" w:rsidR="007F2853" w:rsidRDefault="007F2853" w:rsidP="00FD79DF">
      <w:pPr>
        <w:spacing w:after="0" w:line="240" w:lineRule="auto"/>
      </w:pPr>
    </w:p>
    <w:p w14:paraId="74D4F702" w14:textId="77777777" w:rsidR="007F2853" w:rsidRDefault="00FD79DF" w:rsidP="00FD79DF">
      <w:pPr>
        <w:spacing w:after="0" w:line="240" w:lineRule="auto"/>
      </w:pPr>
      <w:r>
        <w:t>The offering of sacrifices should</w:t>
      </w:r>
      <w:r w:rsidR="007F2853">
        <w:t xml:space="preserve"> </w:t>
      </w:r>
      <w:r>
        <w:t>merely be the outward and visible expression of an inner attitude of</w:t>
      </w:r>
      <w:r w:rsidR="007F2853">
        <w:t xml:space="preserve"> </w:t>
      </w:r>
      <w:r>
        <w:t xml:space="preserve">trust in the Lord and dependence on his grace. </w:t>
      </w:r>
    </w:p>
    <w:p w14:paraId="60A58FCB" w14:textId="77777777" w:rsidR="007F2853" w:rsidRDefault="007F2853" w:rsidP="00FD79DF">
      <w:pPr>
        <w:spacing w:after="0" w:line="240" w:lineRule="auto"/>
      </w:pPr>
    </w:p>
    <w:p w14:paraId="34CBF71A" w14:textId="6F67166F" w:rsidR="007F2853" w:rsidRDefault="007F2853" w:rsidP="00FD79DF">
      <w:pPr>
        <w:spacing w:after="0" w:line="240" w:lineRule="auto"/>
      </w:pPr>
      <w:r>
        <w:t xml:space="preserve">That is what the prophet Amos spoke of: the outward </w:t>
      </w:r>
      <w:r w:rsidR="00CA67E0">
        <w:t>display</w:t>
      </w:r>
      <w:r>
        <w:t xml:space="preserve"> </w:t>
      </w:r>
      <w:r w:rsidR="00CA67E0">
        <w:t>of</w:t>
      </w:r>
      <w:r>
        <w:t xml:space="preserve"> </w:t>
      </w:r>
      <w:r w:rsidR="00CA67E0">
        <w:t>worship</w:t>
      </w:r>
      <w:r>
        <w:t xml:space="preserve"> without the </w:t>
      </w:r>
      <w:r w:rsidR="00CA67E0">
        <w:t>inward</w:t>
      </w:r>
      <w:r>
        <w:t xml:space="preserve"> </w:t>
      </w:r>
      <w:r w:rsidR="00CA67E0">
        <w:t>change in heart</w:t>
      </w:r>
      <w:r w:rsidR="001D09AE">
        <w:t xml:space="preserve"> is insufficient</w:t>
      </w:r>
      <w:r w:rsidR="001166F2">
        <w:t xml:space="preserve"> and not God-honouring.</w:t>
      </w:r>
      <w:r w:rsidR="00466112">
        <w:t xml:space="preserve"> Start with the inside and work out.</w:t>
      </w:r>
    </w:p>
    <w:p w14:paraId="27E67B50" w14:textId="77777777" w:rsidR="007F2853" w:rsidRDefault="007F2853" w:rsidP="00FD79DF">
      <w:pPr>
        <w:spacing w:after="0" w:line="240" w:lineRule="auto"/>
      </w:pPr>
    </w:p>
    <w:p w14:paraId="39F3F42C" w14:textId="547284D2" w:rsidR="001D09AE" w:rsidRDefault="00FD79DF" w:rsidP="00FD79DF">
      <w:pPr>
        <w:spacing w:after="0" w:line="240" w:lineRule="auto"/>
      </w:pPr>
      <w:r>
        <w:t>The people of Judah had</w:t>
      </w:r>
      <w:r w:rsidR="006950D0">
        <w:t xml:space="preserve"> </w:t>
      </w:r>
      <w:r w:rsidR="00466112">
        <w:t>forgotten</w:t>
      </w:r>
      <w:r>
        <w:t xml:space="preserve"> this.</w:t>
      </w:r>
      <w:r w:rsidR="006950D0">
        <w:t xml:space="preserve"> </w:t>
      </w:r>
      <w:r w:rsidR="001166F2">
        <w:t xml:space="preserve"> The prophets called them back to right heart worship.</w:t>
      </w:r>
    </w:p>
    <w:p w14:paraId="7A4F813A" w14:textId="77777777" w:rsidR="001D09AE" w:rsidRDefault="001D09AE" w:rsidP="00FD79DF">
      <w:pPr>
        <w:spacing w:after="0" w:line="240" w:lineRule="auto"/>
      </w:pPr>
    </w:p>
    <w:p w14:paraId="0256CAA3" w14:textId="77777777" w:rsidR="001166F2" w:rsidRDefault="00FD79DF" w:rsidP="00FD79DF">
      <w:pPr>
        <w:spacing w:after="0" w:line="240" w:lineRule="auto"/>
      </w:pPr>
      <w:r>
        <w:t xml:space="preserve">God’s first requirement is that people must ‘act justly.’ </w:t>
      </w:r>
    </w:p>
    <w:p w14:paraId="401FFAD0" w14:textId="41E5B1E2" w:rsidR="00FD79DF" w:rsidRDefault="00FD79DF" w:rsidP="00FD79DF">
      <w:pPr>
        <w:spacing w:after="0" w:line="240" w:lineRule="auto"/>
      </w:pPr>
      <w:r>
        <w:lastRenderedPageBreak/>
        <w:t>From a</w:t>
      </w:r>
      <w:r w:rsidR="006950D0">
        <w:t xml:space="preserve"> </w:t>
      </w:r>
      <w:r>
        <w:t xml:space="preserve">legal standpoint, </w:t>
      </w:r>
      <w:r w:rsidR="003D100C">
        <w:t>acting justly</w:t>
      </w:r>
      <w:r>
        <w:t xml:space="preserve"> means upholding the law, </w:t>
      </w:r>
      <w:r w:rsidR="004E69E1">
        <w:t>protecting,</w:t>
      </w:r>
      <w:r>
        <w:t xml:space="preserve"> and defending</w:t>
      </w:r>
      <w:r w:rsidR="006950D0">
        <w:t xml:space="preserve"> </w:t>
      </w:r>
      <w:r>
        <w:t>the rights of widows, orphans, foreigners, the elderly and the</w:t>
      </w:r>
      <w:r w:rsidR="006950D0">
        <w:t xml:space="preserve"> </w:t>
      </w:r>
      <w:r>
        <w:t>vulnerable. Acting justly also means avoiding physical violence (</w:t>
      </w:r>
      <w:proofErr w:type="spellStart"/>
      <w:r>
        <w:t>Exod</w:t>
      </w:r>
      <w:proofErr w:type="spellEnd"/>
      <w:r w:rsidR="006950D0">
        <w:t xml:space="preserve"> </w:t>
      </w:r>
      <w:r>
        <w:t>20–23; Isa 1:10–17). The people of Judah had failed to act justly (Mic</w:t>
      </w:r>
      <w:r w:rsidR="006950D0">
        <w:t xml:space="preserve"> </w:t>
      </w:r>
      <w:r>
        <w:t>2:1–2, 8–9; 3:1–2, 9–11).</w:t>
      </w:r>
    </w:p>
    <w:p w14:paraId="3DE8F7B4" w14:textId="77777777" w:rsidR="006950D0" w:rsidRDefault="006950D0" w:rsidP="00FD79DF">
      <w:pPr>
        <w:spacing w:after="0" w:line="240" w:lineRule="auto"/>
      </w:pPr>
    </w:p>
    <w:p w14:paraId="5F0110DB" w14:textId="77777777" w:rsidR="001166F2" w:rsidRDefault="00FD79DF" w:rsidP="00FD79DF">
      <w:pPr>
        <w:spacing w:after="0" w:line="240" w:lineRule="auto"/>
      </w:pPr>
      <w:r>
        <w:t xml:space="preserve">The second requirement is to ‘love mercy.’ </w:t>
      </w:r>
    </w:p>
    <w:p w14:paraId="13D75CED" w14:textId="77777777" w:rsidR="001166F2" w:rsidRDefault="001166F2" w:rsidP="00FD79DF">
      <w:pPr>
        <w:spacing w:after="0" w:line="240" w:lineRule="auto"/>
      </w:pPr>
    </w:p>
    <w:p w14:paraId="65CA2C05" w14:textId="5FD9FE04" w:rsidR="00FD79DF" w:rsidRDefault="00FD79DF" w:rsidP="00FD79DF">
      <w:pPr>
        <w:spacing w:after="0" w:line="240" w:lineRule="auto"/>
      </w:pPr>
      <w:r>
        <w:t>The Hebrew word for mercy</w:t>
      </w:r>
      <w:r w:rsidR="006950D0">
        <w:t xml:space="preserve"> </w:t>
      </w:r>
      <w:r>
        <w:t>can also be translated as loving-kindness or compassion</w:t>
      </w:r>
      <w:r w:rsidR="004E69E1">
        <w:t xml:space="preserve">. </w:t>
      </w:r>
      <w:r w:rsidR="008F6E91">
        <w:t>It speaks of</w:t>
      </w:r>
      <w:r>
        <w:t xml:space="preserve"> a deep-seated love displayed in faithfulness, </w:t>
      </w:r>
      <w:r w:rsidR="004E69E1">
        <w:t>truthfulness,</w:t>
      </w:r>
      <w:r>
        <w:t xml:space="preserve"> and</w:t>
      </w:r>
      <w:r w:rsidR="001D09AE">
        <w:t xml:space="preserve"> </w:t>
      </w:r>
      <w:r>
        <w:t>loyalty. With this kind of love, acts of justice flow easily. The</w:t>
      </w:r>
      <w:r w:rsidR="006950D0">
        <w:t xml:space="preserve"> </w:t>
      </w:r>
      <w:r>
        <w:t>people of Judah were disloyal to God</w:t>
      </w:r>
      <w:r w:rsidR="001D09AE">
        <w:t>,</w:t>
      </w:r>
      <w:r>
        <w:t xml:space="preserve"> and as a result, they were</w:t>
      </w:r>
      <w:r w:rsidR="006950D0">
        <w:t xml:space="preserve"> </w:t>
      </w:r>
      <w:r>
        <w:t>disloyal to their brothers and sisters.</w:t>
      </w:r>
    </w:p>
    <w:p w14:paraId="6B6F2192" w14:textId="77777777" w:rsidR="006950D0" w:rsidRDefault="006950D0" w:rsidP="00FD79DF">
      <w:pPr>
        <w:spacing w:after="0" w:line="240" w:lineRule="auto"/>
      </w:pPr>
    </w:p>
    <w:p w14:paraId="79FD11F0" w14:textId="3016231C" w:rsidR="006950D0" w:rsidRDefault="003D100C" w:rsidP="00FD79DF">
      <w:pPr>
        <w:spacing w:after="0" w:line="240" w:lineRule="auto"/>
      </w:pPr>
      <w:r>
        <w:t xml:space="preserve">The third requirement </w:t>
      </w:r>
      <w:r w:rsidR="008F6E91">
        <w:t xml:space="preserve">is </w:t>
      </w:r>
      <w:r w:rsidR="00FD79DF">
        <w:t>‘Humility’</w:t>
      </w:r>
      <w:r w:rsidR="008F6E91">
        <w:t>,</w:t>
      </w:r>
      <w:r w:rsidR="00FD79DF">
        <w:t xml:space="preserve"> </w:t>
      </w:r>
      <w:r w:rsidR="008F6E91">
        <w:t xml:space="preserve">which </w:t>
      </w:r>
      <w:r w:rsidR="00FD79DF">
        <w:t>can be understood as the wisdom that enables us to see</w:t>
      </w:r>
      <w:r w:rsidR="006950D0">
        <w:t xml:space="preserve"> </w:t>
      </w:r>
      <w:r w:rsidR="00FD79DF">
        <w:t xml:space="preserve">ourselves clearly, </w:t>
      </w:r>
      <w:r w:rsidR="006950D0">
        <w:t>a</w:t>
      </w:r>
      <w:r w:rsidR="00FD79DF">
        <w:t>cknowledge our own sinfulness and seek God’s</w:t>
      </w:r>
      <w:r w:rsidR="006950D0">
        <w:t xml:space="preserve"> </w:t>
      </w:r>
      <w:r w:rsidR="00FD79DF">
        <w:t>forgiveness, not by the public performance of rituals that will earn</w:t>
      </w:r>
      <w:r w:rsidR="006950D0">
        <w:t xml:space="preserve"> </w:t>
      </w:r>
      <w:r w:rsidR="00FD79DF">
        <w:t>us public admiration but by bringing our lives into conformity with</w:t>
      </w:r>
      <w:r w:rsidR="000F2FA3">
        <w:t xml:space="preserve"> </w:t>
      </w:r>
      <w:r w:rsidR="00FD79DF">
        <w:t>God’s righteous law.</w:t>
      </w:r>
    </w:p>
    <w:p w14:paraId="08EF2EC5" w14:textId="77777777" w:rsidR="006950D0" w:rsidRDefault="006950D0" w:rsidP="00FD79DF">
      <w:pPr>
        <w:spacing w:after="0" w:line="240" w:lineRule="auto"/>
      </w:pPr>
    </w:p>
    <w:p w14:paraId="711B3EA1" w14:textId="340E8BF6" w:rsidR="00FD79DF" w:rsidRDefault="00FD79DF" w:rsidP="00FD79DF">
      <w:pPr>
        <w:spacing w:after="0" w:line="240" w:lineRule="auto"/>
      </w:pPr>
      <w:r>
        <w:t>God is just and merciful, and so we must ‘act</w:t>
      </w:r>
      <w:r w:rsidR="006950D0">
        <w:t xml:space="preserve"> </w:t>
      </w:r>
      <w:r>
        <w:t>justly’ and ‘love mercy,’ showing kindness to others and not</w:t>
      </w:r>
      <w:r w:rsidR="006950D0">
        <w:t xml:space="preserve"> </w:t>
      </w:r>
      <w:r>
        <w:t>exploiting them. God gives of himself to us, and we</w:t>
      </w:r>
      <w:r w:rsidR="004C3937">
        <w:t>,</w:t>
      </w:r>
      <w:r>
        <w:t xml:space="preserve"> too</w:t>
      </w:r>
      <w:r w:rsidR="005D0245">
        <w:t>,</w:t>
      </w:r>
      <w:r>
        <w:t xml:space="preserve"> must be</w:t>
      </w:r>
      <w:r w:rsidR="000F2FA3">
        <w:t xml:space="preserve"> </w:t>
      </w:r>
      <w:r>
        <w:t>self-giving, not self-seeking.</w:t>
      </w:r>
    </w:p>
    <w:p w14:paraId="649AE9CD" w14:textId="77777777" w:rsidR="006950D0" w:rsidRDefault="006950D0" w:rsidP="00FD79DF">
      <w:pPr>
        <w:spacing w:after="0" w:line="240" w:lineRule="auto"/>
      </w:pPr>
    </w:p>
    <w:p w14:paraId="47908F6E" w14:textId="01D52B7F" w:rsidR="006950D0" w:rsidRDefault="00FD79DF" w:rsidP="00FD79DF">
      <w:pPr>
        <w:spacing w:after="0" w:line="240" w:lineRule="auto"/>
      </w:pPr>
      <w:r>
        <w:t xml:space="preserve">Justice, </w:t>
      </w:r>
      <w:r w:rsidR="004E69E1">
        <w:t>goodness,</w:t>
      </w:r>
      <w:r>
        <w:t xml:space="preserve"> and humility are key virtues in the messages of the</w:t>
      </w:r>
      <w:r w:rsidR="006950D0">
        <w:t xml:space="preserve"> </w:t>
      </w:r>
      <w:r>
        <w:t xml:space="preserve">prophets </w:t>
      </w:r>
      <w:r w:rsidR="008D1965">
        <w:t xml:space="preserve">Micah, </w:t>
      </w:r>
      <w:r>
        <w:t xml:space="preserve">Amos, </w:t>
      </w:r>
      <w:r w:rsidR="004E69E1">
        <w:t>Hosea,</w:t>
      </w:r>
      <w:r>
        <w:t xml:space="preserve"> and Isaiah. They are also fundamental to ethics</w:t>
      </w:r>
      <w:r w:rsidR="00637B9D">
        <w:t xml:space="preserve">. </w:t>
      </w:r>
    </w:p>
    <w:p w14:paraId="78EBBEF8" w14:textId="77777777" w:rsidR="00C16E44" w:rsidRDefault="00C16E44" w:rsidP="00FD79DF">
      <w:pPr>
        <w:spacing w:after="0" w:line="240" w:lineRule="auto"/>
      </w:pPr>
    </w:p>
    <w:p w14:paraId="0C7D490B" w14:textId="7965E22C" w:rsidR="000514F3" w:rsidRDefault="00FD79DF" w:rsidP="00FD79DF">
      <w:pPr>
        <w:spacing w:after="0" w:line="240" w:lineRule="auto"/>
      </w:pPr>
      <w:r>
        <w:t xml:space="preserve">These </w:t>
      </w:r>
      <w:r w:rsidR="00637B9D">
        <w:t xml:space="preserve">godly </w:t>
      </w:r>
      <w:r>
        <w:t xml:space="preserve">values promote well-being, </w:t>
      </w:r>
      <w:r w:rsidR="004E69E1">
        <w:t>peace,</w:t>
      </w:r>
      <w:r>
        <w:t xml:space="preserve"> and justice, and</w:t>
      </w:r>
      <w:r w:rsidR="006950D0">
        <w:t xml:space="preserve"> </w:t>
      </w:r>
      <w:r>
        <w:t>to depart from them is to open the door to destruction and God’s</w:t>
      </w:r>
      <w:r w:rsidR="006950D0">
        <w:t xml:space="preserve"> </w:t>
      </w:r>
      <w:r>
        <w:t xml:space="preserve">judgment. Instead of focusing on material prosperity, </w:t>
      </w:r>
      <w:r w:rsidR="000514F3">
        <w:t xml:space="preserve">we </w:t>
      </w:r>
      <w:r w:rsidR="006950D0">
        <w:t xml:space="preserve">need to </w:t>
      </w:r>
      <w:r w:rsidR="000514F3">
        <w:t>recognise</w:t>
      </w:r>
      <w:r w:rsidR="006950D0">
        <w:t xml:space="preserve"> </w:t>
      </w:r>
      <w:r>
        <w:t xml:space="preserve">the importance of justice, integrity, </w:t>
      </w:r>
      <w:r w:rsidR="004E69E1">
        <w:t>compassion,</w:t>
      </w:r>
      <w:r>
        <w:t xml:space="preserve"> and humility. </w:t>
      </w:r>
    </w:p>
    <w:p w14:paraId="56A8E44A" w14:textId="77777777" w:rsidR="000514F3" w:rsidRDefault="000514F3" w:rsidP="00FD79DF">
      <w:pPr>
        <w:spacing w:after="0" w:line="240" w:lineRule="auto"/>
      </w:pPr>
    </w:p>
    <w:p w14:paraId="4FBD3CEF" w14:textId="6D230F9A" w:rsidR="006950D0" w:rsidRDefault="00FD79DF" w:rsidP="00FD79DF">
      <w:pPr>
        <w:spacing w:after="0" w:line="240" w:lineRule="auto"/>
      </w:pPr>
      <w:r>
        <w:t>What</w:t>
      </w:r>
      <w:r w:rsidR="006950D0">
        <w:t xml:space="preserve"> </w:t>
      </w:r>
      <w:r>
        <w:t>does God really expect of us as individuals and as communities? Is it</w:t>
      </w:r>
      <w:r w:rsidR="006950D0">
        <w:t xml:space="preserve"> </w:t>
      </w:r>
      <w:r>
        <w:t>more activities and more offerings</w:t>
      </w:r>
      <w:r w:rsidR="00AC297A">
        <w:t>,</w:t>
      </w:r>
      <w:r w:rsidR="008E1239">
        <w:t xml:space="preserve"> or is i</w:t>
      </w:r>
      <w:r>
        <w:t>t virtue and right living</w:t>
      </w:r>
      <w:r w:rsidR="008E1239">
        <w:t>?</w:t>
      </w:r>
    </w:p>
    <w:p w14:paraId="49CDAAFB" w14:textId="77777777" w:rsidR="006950D0" w:rsidRDefault="006950D0" w:rsidP="00FD79DF">
      <w:pPr>
        <w:spacing w:after="0" w:line="240" w:lineRule="auto"/>
      </w:pPr>
    </w:p>
    <w:p w14:paraId="4FC13CB9" w14:textId="77777777" w:rsidR="00AC297A" w:rsidRDefault="008E1239" w:rsidP="008E1239">
      <w:pPr>
        <w:spacing w:after="0" w:line="240" w:lineRule="auto"/>
      </w:pPr>
      <w:r>
        <w:t xml:space="preserve">Psalm 15:1-5    </w:t>
      </w:r>
    </w:p>
    <w:p w14:paraId="0A68A39F" w14:textId="77777777" w:rsidR="00AC297A" w:rsidRDefault="00AC297A" w:rsidP="008E1239">
      <w:pPr>
        <w:spacing w:after="0" w:line="240" w:lineRule="auto"/>
      </w:pPr>
    </w:p>
    <w:p w14:paraId="24115F25" w14:textId="43435D8C" w:rsidR="008E1239" w:rsidRPr="008E1239" w:rsidRDefault="008E1239" w:rsidP="008E1239">
      <w:pPr>
        <w:spacing w:after="0" w:line="240" w:lineRule="auto"/>
        <w:rPr>
          <w:i/>
          <w:iCs/>
        </w:rPr>
      </w:pPr>
      <w:r w:rsidRPr="008E1239">
        <w:rPr>
          <w:i/>
          <w:iCs/>
        </w:rPr>
        <w:t xml:space="preserve">O LORD, who may abide in your tent?  Who may dwell on your holy hill? </w:t>
      </w:r>
    </w:p>
    <w:p w14:paraId="2CDAC9D3" w14:textId="5DE9B614" w:rsidR="008E1239" w:rsidRPr="008E1239" w:rsidRDefault="008E1239" w:rsidP="008E1239">
      <w:pPr>
        <w:spacing w:after="0" w:line="240" w:lineRule="auto"/>
        <w:rPr>
          <w:i/>
          <w:iCs/>
        </w:rPr>
      </w:pPr>
      <w:r w:rsidRPr="008E1239">
        <w:rPr>
          <w:i/>
          <w:iCs/>
        </w:rPr>
        <w:t xml:space="preserve">    2      Those who walk blamelessly, and do what is right, and speak the truth from their heart; </w:t>
      </w:r>
    </w:p>
    <w:p w14:paraId="4DC5E1DE" w14:textId="1BE68D4D" w:rsidR="008E1239" w:rsidRPr="008E1239" w:rsidRDefault="008E1239" w:rsidP="008E1239">
      <w:pPr>
        <w:spacing w:after="0" w:line="240" w:lineRule="auto"/>
        <w:rPr>
          <w:i/>
          <w:iCs/>
        </w:rPr>
      </w:pPr>
      <w:r w:rsidRPr="008E1239">
        <w:rPr>
          <w:i/>
          <w:iCs/>
        </w:rPr>
        <w:t xml:space="preserve">    3      who do not slander with their tongue, and do no evil to their friends, nor take up a reproach against their </w:t>
      </w:r>
      <w:r>
        <w:rPr>
          <w:i/>
          <w:iCs/>
        </w:rPr>
        <w:t>neighbours</w:t>
      </w:r>
      <w:r w:rsidRPr="008E1239">
        <w:rPr>
          <w:i/>
          <w:iCs/>
        </w:rPr>
        <w:t xml:space="preserve">; </w:t>
      </w:r>
    </w:p>
    <w:p w14:paraId="43EB115F" w14:textId="5F98EE9C" w:rsidR="008E1239" w:rsidRPr="008E1239" w:rsidRDefault="008E1239" w:rsidP="008E1239">
      <w:pPr>
        <w:spacing w:after="0" w:line="240" w:lineRule="auto"/>
        <w:rPr>
          <w:i/>
          <w:iCs/>
        </w:rPr>
      </w:pPr>
      <w:r w:rsidRPr="008E1239">
        <w:rPr>
          <w:i/>
          <w:iCs/>
        </w:rPr>
        <w:t xml:space="preserve">    4      in whose eyes the wicked are despised, but who </w:t>
      </w:r>
      <w:r>
        <w:rPr>
          <w:i/>
          <w:iCs/>
        </w:rPr>
        <w:t>honour</w:t>
      </w:r>
      <w:r w:rsidRPr="008E1239">
        <w:rPr>
          <w:i/>
          <w:iCs/>
        </w:rPr>
        <w:t xml:space="preserve"> those who fear the LORD; who stand by their oath even to their hurt; </w:t>
      </w:r>
    </w:p>
    <w:p w14:paraId="05335DD0" w14:textId="6C35E558" w:rsidR="008E1239" w:rsidRPr="008E1239" w:rsidRDefault="008E1239" w:rsidP="008E1239">
      <w:pPr>
        <w:spacing w:after="0" w:line="240" w:lineRule="auto"/>
        <w:rPr>
          <w:i/>
          <w:iCs/>
        </w:rPr>
      </w:pPr>
      <w:r w:rsidRPr="008E1239">
        <w:rPr>
          <w:i/>
          <w:iCs/>
        </w:rPr>
        <w:t xml:space="preserve">    5      who do not lend money at interest, and do not take a bribe against the innocent. </w:t>
      </w:r>
    </w:p>
    <w:p w14:paraId="1EA2B334" w14:textId="77777777" w:rsidR="008E1239" w:rsidRDefault="008E1239" w:rsidP="008E1239">
      <w:pPr>
        <w:spacing w:after="0" w:line="240" w:lineRule="auto"/>
      </w:pPr>
    </w:p>
    <w:p w14:paraId="6DAD32C7" w14:textId="77777777" w:rsidR="00AC297A" w:rsidRDefault="00FD79DF" w:rsidP="00FD79DF">
      <w:pPr>
        <w:spacing w:after="0" w:line="240" w:lineRule="auto"/>
      </w:pPr>
      <w:r>
        <w:t xml:space="preserve">Our </w:t>
      </w:r>
      <w:r w:rsidR="00BD3ACB">
        <w:t xml:space="preserve">church and our </w:t>
      </w:r>
      <w:r>
        <w:t>communities would be</w:t>
      </w:r>
      <w:r w:rsidR="00BD3ACB">
        <w:t xml:space="preserve"> </w:t>
      </w:r>
      <w:r>
        <w:t xml:space="preserve">stronger, </w:t>
      </w:r>
      <w:r w:rsidR="004E69E1">
        <w:t>safer,</w:t>
      </w:r>
      <w:r>
        <w:t xml:space="preserve"> and</w:t>
      </w:r>
      <w:r w:rsidR="006950D0">
        <w:t xml:space="preserve"> </w:t>
      </w:r>
      <w:r>
        <w:t xml:space="preserve">happier if these virtues were cherished and shared by </w:t>
      </w:r>
      <w:r w:rsidR="00BD3ACB">
        <w:t xml:space="preserve">everyone. </w:t>
      </w:r>
    </w:p>
    <w:p w14:paraId="1AB28910" w14:textId="77777777" w:rsidR="00AC297A" w:rsidRDefault="00AC297A" w:rsidP="00FD79DF">
      <w:pPr>
        <w:spacing w:after="0" w:line="240" w:lineRule="auto"/>
      </w:pPr>
    </w:p>
    <w:p w14:paraId="1CF7DCB1" w14:textId="1BA92AA8" w:rsidR="00FD79DF" w:rsidRDefault="00FD79DF" w:rsidP="00FD79DF">
      <w:pPr>
        <w:spacing w:after="0" w:line="240" w:lineRule="auto"/>
      </w:pPr>
      <w:r>
        <w:t>Though no</w:t>
      </w:r>
      <w:r w:rsidR="006950D0">
        <w:t xml:space="preserve"> </w:t>
      </w:r>
      <w:r>
        <w:t>one is an expert in knowing perfectly what God wants, we can be sure</w:t>
      </w:r>
      <w:r w:rsidR="00760C85">
        <w:t xml:space="preserve"> </w:t>
      </w:r>
      <w:r>
        <w:t xml:space="preserve">that following the moral requirements set out by Micah </w:t>
      </w:r>
      <w:r w:rsidR="00BD3ACB">
        <w:t xml:space="preserve">and Amos </w:t>
      </w:r>
      <w:r w:rsidR="00C16E44">
        <w:t>is undoubtedly</w:t>
      </w:r>
      <w:r w:rsidR="00AC297A">
        <w:t xml:space="preserve"> doing </w:t>
      </w:r>
      <w:r>
        <w:t>his will.</w:t>
      </w:r>
      <w:r w:rsidR="00760C85">
        <w:rPr>
          <w:rStyle w:val="FootnoteReference"/>
        </w:rPr>
        <w:footnoteReference w:id="4"/>
      </w:r>
    </w:p>
    <w:p w14:paraId="6BDA2ACB" w14:textId="77777777" w:rsidR="00FD79DF" w:rsidRDefault="00FD79DF" w:rsidP="00FD79DF">
      <w:pPr>
        <w:spacing w:after="0" w:line="240" w:lineRule="auto"/>
      </w:pPr>
    </w:p>
    <w:p w14:paraId="2BA8AC4D" w14:textId="77777777" w:rsidR="00FD79DF" w:rsidRDefault="00FD79DF" w:rsidP="00FD79DF">
      <w:pPr>
        <w:spacing w:after="0" w:line="240" w:lineRule="auto"/>
      </w:pPr>
    </w:p>
    <w:sectPr w:rsidR="00FD79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0C8A" w14:textId="77777777" w:rsidR="0053526D" w:rsidRDefault="0053526D" w:rsidP="00805304">
      <w:pPr>
        <w:spacing w:after="0" w:line="240" w:lineRule="auto"/>
      </w:pPr>
      <w:r>
        <w:separator/>
      </w:r>
    </w:p>
  </w:endnote>
  <w:endnote w:type="continuationSeparator" w:id="0">
    <w:p w14:paraId="56D16FA1" w14:textId="77777777" w:rsidR="0053526D" w:rsidRDefault="0053526D" w:rsidP="00805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C8BDE" w14:textId="77777777" w:rsidR="0053526D" w:rsidRDefault="0053526D" w:rsidP="00805304">
      <w:pPr>
        <w:spacing w:after="0" w:line="240" w:lineRule="auto"/>
      </w:pPr>
      <w:r>
        <w:separator/>
      </w:r>
    </w:p>
  </w:footnote>
  <w:footnote w:type="continuationSeparator" w:id="0">
    <w:p w14:paraId="2553021E" w14:textId="77777777" w:rsidR="0053526D" w:rsidRDefault="0053526D" w:rsidP="00805304">
      <w:pPr>
        <w:spacing w:after="0" w:line="240" w:lineRule="auto"/>
      </w:pPr>
      <w:r>
        <w:continuationSeparator/>
      </w:r>
    </w:p>
  </w:footnote>
  <w:footnote w:id="1">
    <w:p w14:paraId="29E457ED" w14:textId="77777777" w:rsidR="007F2853" w:rsidRDefault="007F2853" w:rsidP="007F2853">
      <w:pPr>
        <w:pStyle w:val="FootnoteText"/>
      </w:pPr>
      <w:r>
        <w:rPr>
          <w:rStyle w:val="FootnoteReference"/>
        </w:rPr>
        <w:footnoteRef/>
      </w:r>
      <w:r>
        <w:t xml:space="preserve"> </w:t>
      </w:r>
      <w:proofErr w:type="spellStart"/>
      <w:r>
        <w:t>Alagbada</w:t>
      </w:r>
      <w:proofErr w:type="spellEnd"/>
      <w:r>
        <w:t>, N. (2025). Micah. In Africa Bible Commentary (Second Edition, p. 1310).</w:t>
      </w:r>
    </w:p>
  </w:footnote>
  <w:footnote w:id="2">
    <w:p w14:paraId="5640F96F" w14:textId="77777777" w:rsidR="003279BC" w:rsidRDefault="003279BC" w:rsidP="003279BC">
      <w:pPr>
        <w:pStyle w:val="FootnoteText"/>
      </w:pPr>
      <w:r>
        <w:rPr>
          <w:rStyle w:val="FootnoteReference"/>
        </w:rPr>
        <w:footnoteRef/>
      </w:r>
      <w:r>
        <w:t xml:space="preserve"> </w:t>
      </w:r>
      <w:r w:rsidRPr="00805304">
        <w:t xml:space="preserve">Bitrus, D. (2025). Amos. In Africa Bible Commentary (Second Edition, p. 1282). </w:t>
      </w:r>
    </w:p>
  </w:footnote>
  <w:footnote w:id="3">
    <w:p w14:paraId="7F664379" w14:textId="2E9BA473" w:rsidR="000E021C" w:rsidRDefault="000E021C" w:rsidP="000E021C">
      <w:pPr>
        <w:pStyle w:val="FootnoteText"/>
      </w:pPr>
      <w:r>
        <w:rPr>
          <w:rStyle w:val="FootnoteReference"/>
        </w:rPr>
        <w:footnoteRef/>
      </w:r>
      <w:r>
        <w:t xml:space="preserve"> Peacock, K. (2017). Micah. In CSB Study Bible: Notes (p. 1409). </w:t>
      </w:r>
    </w:p>
  </w:footnote>
  <w:footnote w:id="4">
    <w:p w14:paraId="4F376F45" w14:textId="04B7EEE5" w:rsidR="00760C85" w:rsidRDefault="00760C85" w:rsidP="00760C85">
      <w:pPr>
        <w:pStyle w:val="FootnoteText"/>
      </w:pPr>
      <w:r>
        <w:rPr>
          <w:rStyle w:val="FootnoteReference"/>
        </w:rPr>
        <w:footnoteRef/>
      </w:r>
      <w:r>
        <w:t xml:space="preserve"> </w:t>
      </w:r>
      <w:proofErr w:type="spellStart"/>
      <w:r>
        <w:t>Alagbada</w:t>
      </w:r>
      <w:proofErr w:type="spellEnd"/>
      <w:r>
        <w:t>, N. (2025). Micah. In Africa Bible Commentary (Second Edition, pp. 1310–1311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DF"/>
    <w:rsid w:val="000265CA"/>
    <w:rsid w:val="0005144C"/>
    <w:rsid w:val="000514F3"/>
    <w:rsid w:val="00087AEF"/>
    <w:rsid w:val="000A6DE0"/>
    <w:rsid w:val="000C1EAA"/>
    <w:rsid w:val="000C1EBC"/>
    <w:rsid w:val="000E021C"/>
    <w:rsid w:val="000E1F2E"/>
    <w:rsid w:val="000F2FA3"/>
    <w:rsid w:val="001022BE"/>
    <w:rsid w:val="001166F2"/>
    <w:rsid w:val="00124A37"/>
    <w:rsid w:val="00141C91"/>
    <w:rsid w:val="00154343"/>
    <w:rsid w:val="00166BC5"/>
    <w:rsid w:val="00194CA2"/>
    <w:rsid w:val="001D09AE"/>
    <w:rsid w:val="00303A8E"/>
    <w:rsid w:val="00314FA2"/>
    <w:rsid w:val="003279BC"/>
    <w:rsid w:val="00337B3A"/>
    <w:rsid w:val="003A4774"/>
    <w:rsid w:val="003B79EB"/>
    <w:rsid w:val="003D100C"/>
    <w:rsid w:val="004260C2"/>
    <w:rsid w:val="00460D66"/>
    <w:rsid w:val="00466112"/>
    <w:rsid w:val="00487A79"/>
    <w:rsid w:val="0049710B"/>
    <w:rsid w:val="004C3937"/>
    <w:rsid w:val="004E2BE6"/>
    <w:rsid w:val="004E5627"/>
    <w:rsid w:val="004E69E1"/>
    <w:rsid w:val="0051460A"/>
    <w:rsid w:val="005343EC"/>
    <w:rsid w:val="0053526D"/>
    <w:rsid w:val="005B7B14"/>
    <w:rsid w:val="005D0245"/>
    <w:rsid w:val="00637B9D"/>
    <w:rsid w:val="0064722E"/>
    <w:rsid w:val="0065343F"/>
    <w:rsid w:val="006566C5"/>
    <w:rsid w:val="0067616B"/>
    <w:rsid w:val="006901E0"/>
    <w:rsid w:val="00693D4F"/>
    <w:rsid w:val="006950D0"/>
    <w:rsid w:val="006D3D49"/>
    <w:rsid w:val="006E5A1A"/>
    <w:rsid w:val="007470E1"/>
    <w:rsid w:val="00760C85"/>
    <w:rsid w:val="0079700E"/>
    <w:rsid w:val="007F2853"/>
    <w:rsid w:val="007F79FA"/>
    <w:rsid w:val="00805304"/>
    <w:rsid w:val="008110C5"/>
    <w:rsid w:val="00825DC7"/>
    <w:rsid w:val="00841B0F"/>
    <w:rsid w:val="008D1965"/>
    <w:rsid w:val="008D26AE"/>
    <w:rsid w:val="008E1175"/>
    <w:rsid w:val="008E1239"/>
    <w:rsid w:val="008F6E91"/>
    <w:rsid w:val="00911627"/>
    <w:rsid w:val="00937223"/>
    <w:rsid w:val="00950D9F"/>
    <w:rsid w:val="009D0F96"/>
    <w:rsid w:val="00A1712D"/>
    <w:rsid w:val="00A63A9D"/>
    <w:rsid w:val="00A817DB"/>
    <w:rsid w:val="00A90021"/>
    <w:rsid w:val="00AA08E7"/>
    <w:rsid w:val="00AC297A"/>
    <w:rsid w:val="00B021DA"/>
    <w:rsid w:val="00B13891"/>
    <w:rsid w:val="00B401FC"/>
    <w:rsid w:val="00BB5278"/>
    <w:rsid w:val="00BD3ACB"/>
    <w:rsid w:val="00BD4196"/>
    <w:rsid w:val="00BF721C"/>
    <w:rsid w:val="00C00A8F"/>
    <w:rsid w:val="00C16E44"/>
    <w:rsid w:val="00C35C8F"/>
    <w:rsid w:val="00C52536"/>
    <w:rsid w:val="00C6796A"/>
    <w:rsid w:val="00CA67E0"/>
    <w:rsid w:val="00CA76BC"/>
    <w:rsid w:val="00CB55D8"/>
    <w:rsid w:val="00CC7DB7"/>
    <w:rsid w:val="00CE50A0"/>
    <w:rsid w:val="00CF4144"/>
    <w:rsid w:val="00D9716A"/>
    <w:rsid w:val="00DC5B6A"/>
    <w:rsid w:val="00E31C77"/>
    <w:rsid w:val="00E527DB"/>
    <w:rsid w:val="00E73F26"/>
    <w:rsid w:val="00EC08A3"/>
    <w:rsid w:val="00EE5AA0"/>
    <w:rsid w:val="00F06E67"/>
    <w:rsid w:val="00F3493B"/>
    <w:rsid w:val="00F64234"/>
    <w:rsid w:val="00FA173F"/>
    <w:rsid w:val="00FD79DF"/>
    <w:rsid w:val="00FF0F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83BF"/>
  <w15:chartTrackingRefBased/>
  <w15:docId w15:val="{B88F3B0A-BD21-4399-A446-A87416D0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9DF"/>
    <w:rPr>
      <w:rFonts w:eastAsiaTheme="majorEastAsia" w:cstheme="majorBidi"/>
      <w:color w:val="272727" w:themeColor="text1" w:themeTint="D8"/>
    </w:rPr>
  </w:style>
  <w:style w:type="paragraph" w:styleId="Title">
    <w:name w:val="Title"/>
    <w:basedOn w:val="Normal"/>
    <w:next w:val="Normal"/>
    <w:link w:val="TitleChar"/>
    <w:uiPriority w:val="10"/>
    <w:qFormat/>
    <w:rsid w:val="00FD7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79DF"/>
    <w:rPr>
      <w:i/>
      <w:iCs/>
      <w:color w:val="404040" w:themeColor="text1" w:themeTint="BF"/>
    </w:rPr>
  </w:style>
  <w:style w:type="paragraph" w:styleId="ListParagraph">
    <w:name w:val="List Paragraph"/>
    <w:basedOn w:val="Normal"/>
    <w:uiPriority w:val="34"/>
    <w:qFormat/>
    <w:rsid w:val="00FD79DF"/>
    <w:pPr>
      <w:ind w:left="720"/>
      <w:contextualSpacing/>
    </w:pPr>
  </w:style>
  <w:style w:type="character" w:styleId="IntenseEmphasis">
    <w:name w:val="Intense Emphasis"/>
    <w:basedOn w:val="DefaultParagraphFont"/>
    <w:uiPriority w:val="21"/>
    <w:qFormat/>
    <w:rsid w:val="00FD79DF"/>
    <w:rPr>
      <w:i/>
      <w:iCs/>
      <w:color w:val="0F4761" w:themeColor="accent1" w:themeShade="BF"/>
    </w:rPr>
  </w:style>
  <w:style w:type="paragraph" w:styleId="IntenseQuote">
    <w:name w:val="Intense Quote"/>
    <w:basedOn w:val="Normal"/>
    <w:next w:val="Normal"/>
    <w:link w:val="IntenseQuoteChar"/>
    <w:uiPriority w:val="30"/>
    <w:qFormat/>
    <w:rsid w:val="00FD7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9DF"/>
    <w:rPr>
      <w:i/>
      <w:iCs/>
      <w:color w:val="0F4761" w:themeColor="accent1" w:themeShade="BF"/>
    </w:rPr>
  </w:style>
  <w:style w:type="character" w:styleId="IntenseReference">
    <w:name w:val="Intense Reference"/>
    <w:basedOn w:val="DefaultParagraphFont"/>
    <w:uiPriority w:val="32"/>
    <w:qFormat/>
    <w:rsid w:val="00FD79DF"/>
    <w:rPr>
      <w:b/>
      <w:bCs/>
      <w:smallCaps/>
      <w:color w:val="0F4761" w:themeColor="accent1" w:themeShade="BF"/>
      <w:spacing w:val="5"/>
    </w:rPr>
  </w:style>
  <w:style w:type="paragraph" w:styleId="FootnoteText">
    <w:name w:val="footnote text"/>
    <w:basedOn w:val="Normal"/>
    <w:link w:val="FootnoteTextChar"/>
    <w:uiPriority w:val="99"/>
    <w:unhideWhenUsed/>
    <w:rsid w:val="00805304"/>
    <w:pPr>
      <w:spacing w:after="0" w:line="240" w:lineRule="auto"/>
    </w:pPr>
    <w:rPr>
      <w:sz w:val="20"/>
      <w:szCs w:val="20"/>
    </w:rPr>
  </w:style>
  <w:style w:type="character" w:customStyle="1" w:styleId="FootnoteTextChar">
    <w:name w:val="Footnote Text Char"/>
    <w:basedOn w:val="DefaultParagraphFont"/>
    <w:link w:val="FootnoteText"/>
    <w:uiPriority w:val="99"/>
    <w:rsid w:val="00805304"/>
    <w:rPr>
      <w:sz w:val="20"/>
      <w:szCs w:val="20"/>
    </w:rPr>
  </w:style>
  <w:style w:type="character" w:styleId="FootnoteReference">
    <w:name w:val="footnote reference"/>
    <w:basedOn w:val="DefaultParagraphFont"/>
    <w:uiPriority w:val="99"/>
    <w:semiHidden/>
    <w:unhideWhenUsed/>
    <w:rsid w:val="00805304"/>
    <w:rPr>
      <w:vertAlign w:val="superscript"/>
    </w:rPr>
  </w:style>
  <w:style w:type="paragraph" w:styleId="Revision">
    <w:name w:val="Revision"/>
    <w:hidden/>
    <w:uiPriority w:val="99"/>
    <w:semiHidden/>
    <w:rsid w:val="003B79EB"/>
    <w:pPr>
      <w:spacing w:after="0" w:line="240" w:lineRule="auto"/>
    </w:pPr>
  </w:style>
  <w:style w:type="character" w:customStyle="1" w:styleId="ts-alignment-element">
    <w:name w:val="ts-alignment-element"/>
    <w:basedOn w:val="DefaultParagraphFont"/>
    <w:rsid w:val="00CE50A0"/>
  </w:style>
  <w:style w:type="character" w:customStyle="1" w:styleId="ts-alignment-element-highlighted">
    <w:name w:val="ts-alignment-element-highlighted"/>
    <w:basedOn w:val="DefaultParagraphFont"/>
    <w:rsid w:val="00CE5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BE237-5502-4095-85E6-92EDA269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87</cp:revision>
  <cp:lastPrinted>2026-04-29T22:00:00Z</cp:lastPrinted>
  <dcterms:created xsi:type="dcterms:W3CDTF">2026-04-27T21:03:00Z</dcterms:created>
  <dcterms:modified xsi:type="dcterms:W3CDTF">2026-04-29T22:28:00Z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0de4b981-c8b0-4688-b442-c7f47c7c1739</vt:lpwstr>
  </property>
</Properties>
</file>